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243F" w:rsidRDefault="002C1359">
      <w:pPr>
        <w:rPr>
          <w:rFonts w:asciiTheme="minorHAnsi" w:hAnsiTheme="minorHAnsi"/>
          <w:b/>
          <w:sz w:val="22"/>
          <w:szCs w:val="22"/>
        </w:rPr>
      </w:pPr>
      <w:r w:rsidRPr="002C1359">
        <w:rPr>
          <w:rFonts w:asciiTheme="minorHAnsi" w:hAnsiTheme="minorHAnsi"/>
          <w:b/>
          <w:noProof/>
          <w:sz w:val="22"/>
          <w:szCs w:val="22"/>
          <w:lang w:eastAsia="nl-NL"/>
        </w:rPr>
        <w:drawing>
          <wp:inline distT="0" distB="0" distL="0" distR="0">
            <wp:extent cx="2409029" cy="876300"/>
            <wp:effectExtent l="19050" t="0" r="0" b="0"/>
            <wp:docPr id="5"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EigenWij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11904" cy="877346"/>
                    </a:xfrm>
                    <a:prstGeom prst="rect">
                      <a:avLst/>
                    </a:prstGeom>
                  </pic:spPr>
                </pic:pic>
              </a:graphicData>
            </a:graphic>
          </wp:inline>
        </w:drawing>
      </w:r>
    </w:p>
    <w:p w:rsidR="0012243F" w:rsidRDefault="0012243F" w:rsidP="0012243F">
      <w:pPr>
        <w:jc w:val="center"/>
        <w:rPr>
          <w:rFonts w:asciiTheme="minorHAnsi" w:hAnsiTheme="minorHAnsi"/>
          <w:b/>
          <w:sz w:val="22"/>
          <w:szCs w:val="22"/>
        </w:rPr>
      </w:pPr>
    </w:p>
    <w:p w:rsidR="0012243F" w:rsidRDefault="0012243F" w:rsidP="0012243F">
      <w:pPr>
        <w:jc w:val="center"/>
        <w:rPr>
          <w:rFonts w:asciiTheme="minorHAnsi" w:hAnsiTheme="minorHAnsi"/>
          <w:b/>
          <w:sz w:val="22"/>
          <w:szCs w:val="22"/>
        </w:rPr>
      </w:pPr>
    </w:p>
    <w:p w:rsidR="0012243F" w:rsidRDefault="002C1359" w:rsidP="0012243F">
      <w:pPr>
        <w:jc w:val="center"/>
        <w:rPr>
          <w:rFonts w:asciiTheme="minorHAnsi" w:hAnsiTheme="minorHAnsi"/>
          <w:b/>
          <w:sz w:val="22"/>
          <w:szCs w:val="22"/>
        </w:rPr>
      </w:pPr>
      <w:r>
        <w:rPr>
          <w:rFonts w:asciiTheme="minorHAnsi" w:hAnsiTheme="minorHAnsi"/>
          <w:b/>
          <w:noProof/>
          <w:sz w:val="22"/>
          <w:szCs w:val="22"/>
          <w:lang w:eastAsia="nl-NL"/>
        </w:rPr>
        <w:drawing>
          <wp:anchor distT="0" distB="0" distL="114300" distR="114300" simplePos="0" relativeHeight="251659264" behindDoc="0" locked="0" layoutInCell="1" allowOverlap="1">
            <wp:simplePos x="0" y="0"/>
            <wp:positionH relativeFrom="column">
              <wp:posOffset>-537845</wp:posOffset>
            </wp:positionH>
            <wp:positionV relativeFrom="paragraph">
              <wp:posOffset>149860</wp:posOffset>
            </wp:positionV>
            <wp:extent cx="2962275" cy="3019425"/>
            <wp:effectExtent l="19050" t="0" r="9525" b="0"/>
            <wp:wrapNone/>
            <wp:docPr id="2"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
                    <pic:cNvPicPr>
                      <a:picLocks noChangeAspect="1" noChangeArrowheads="1"/>
                    </pic:cNvPicPr>
                  </pic:nvPicPr>
                  <pic:blipFill>
                    <a:blip r:embed="rId9" cstate="print"/>
                    <a:srcRect/>
                    <a:stretch>
                      <a:fillRect/>
                    </a:stretch>
                  </pic:blipFill>
                  <pic:spPr bwMode="auto">
                    <a:xfrm>
                      <a:off x="0" y="0"/>
                      <a:ext cx="2962275" cy="3019425"/>
                    </a:xfrm>
                    <a:prstGeom prst="rect">
                      <a:avLst/>
                    </a:prstGeom>
                    <a:noFill/>
                    <a:ln w="9525">
                      <a:noFill/>
                      <a:miter lim="800000"/>
                      <a:headEnd/>
                      <a:tailEnd/>
                    </a:ln>
                  </pic:spPr>
                </pic:pic>
              </a:graphicData>
            </a:graphic>
          </wp:anchor>
        </w:drawing>
      </w:r>
      <w:r w:rsidR="00DA1CF2">
        <w:rPr>
          <w:rFonts w:asciiTheme="minorHAnsi" w:hAnsiTheme="minorHAnsi"/>
          <w:b/>
          <w:noProof/>
          <w:sz w:val="22"/>
          <w:szCs w:val="22"/>
        </w:rPr>
        <w:pict>
          <v:shapetype id="_x0000_t202" coordsize="21600,21600" o:spt="202" path="m,l,21600r21600,l21600,xe">
            <v:stroke joinstyle="miter"/>
            <v:path gradientshapeok="t" o:connecttype="rect"/>
          </v:shapetype>
          <v:shape id="_x0000_s1026" type="#_x0000_t202" style="position:absolute;left:0;text-align:left;margin-left:246.7pt;margin-top:11.8pt;width:242.3pt;height:237.75pt;z-index:251661312;mso-position-horizontal-relative:text;mso-position-vertical-relative:text;mso-width-relative:margin;mso-height-relative:margin" fillcolor="#99d4bf">
            <v:textbox>
              <w:txbxContent>
                <w:p w:rsidR="002C1359" w:rsidRDefault="002C1359" w:rsidP="002C1359">
                  <w:pPr>
                    <w:jc w:val="center"/>
                    <w:rPr>
                      <w:rFonts w:asciiTheme="minorHAnsi" w:hAnsiTheme="minorHAnsi"/>
                      <w:sz w:val="48"/>
                      <w:szCs w:val="48"/>
                    </w:rPr>
                  </w:pPr>
                </w:p>
                <w:p w:rsidR="002C1359" w:rsidRDefault="002C1359" w:rsidP="002C1359">
                  <w:pPr>
                    <w:jc w:val="center"/>
                    <w:rPr>
                      <w:rFonts w:asciiTheme="minorHAnsi" w:hAnsiTheme="minorHAnsi"/>
                      <w:sz w:val="48"/>
                      <w:szCs w:val="48"/>
                    </w:rPr>
                  </w:pPr>
                </w:p>
                <w:p w:rsidR="002C1359" w:rsidRPr="002C1359" w:rsidRDefault="002C1359" w:rsidP="002C1359">
                  <w:pPr>
                    <w:jc w:val="center"/>
                    <w:rPr>
                      <w:rFonts w:asciiTheme="minorHAnsi" w:hAnsiTheme="minorHAnsi"/>
                      <w:b/>
                      <w:sz w:val="48"/>
                      <w:szCs w:val="48"/>
                    </w:rPr>
                  </w:pPr>
                  <w:r w:rsidRPr="002C1359">
                    <w:rPr>
                      <w:rFonts w:asciiTheme="minorHAnsi" w:hAnsiTheme="minorHAnsi"/>
                      <w:b/>
                      <w:sz w:val="48"/>
                      <w:szCs w:val="48"/>
                    </w:rPr>
                    <w:t xml:space="preserve">Trainershandleiding bijscholing </w:t>
                  </w:r>
                  <w:r w:rsidR="00FF696D">
                    <w:rPr>
                      <w:rFonts w:asciiTheme="minorHAnsi" w:hAnsiTheme="minorHAnsi"/>
                      <w:b/>
                      <w:sz w:val="48"/>
                      <w:szCs w:val="48"/>
                    </w:rPr>
                    <w:t>gehechtheid</w:t>
                  </w:r>
                </w:p>
              </w:txbxContent>
            </v:textbox>
          </v:shape>
        </w:pict>
      </w:r>
    </w:p>
    <w:p w:rsidR="0012243F" w:rsidRDefault="0012243F" w:rsidP="0012243F">
      <w:pPr>
        <w:jc w:val="center"/>
        <w:rPr>
          <w:rFonts w:asciiTheme="minorHAnsi" w:hAnsiTheme="minorHAnsi"/>
          <w:b/>
          <w:sz w:val="22"/>
          <w:szCs w:val="22"/>
        </w:rPr>
      </w:pPr>
    </w:p>
    <w:p w:rsidR="0012243F" w:rsidRDefault="0012243F" w:rsidP="0012243F">
      <w:pPr>
        <w:jc w:val="center"/>
        <w:rPr>
          <w:rFonts w:asciiTheme="minorHAnsi" w:hAnsiTheme="minorHAnsi"/>
          <w:b/>
          <w:sz w:val="22"/>
          <w:szCs w:val="22"/>
        </w:rPr>
      </w:pPr>
    </w:p>
    <w:p w:rsidR="0012243F" w:rsidRDefault="0012243F" w:rsidP="0012243F">
      <w:pPr>
        <w:jc w:val="center"/>
        <w:rPr>
          <w:rFonts w:asciiTheme="minorHAnsi" w:hAnsiTheme="minorHAnsi"/>
          <w:b/>
          <w:sz w:val="22"/>
          <w:szCs w:val="22"/>
        </w:rPr>
      </w:pPr>
    </w:p>
    <w:p w:rsidR="0012243F" w:rsidRDefault="0012243F" w:rsidP="0012243F">
      <w:pPr>
        <w:jc w:val="center"/>
        <w:rPr>
          <w:rFonts w:asciiTheme="minorHAnsi" w:hAnsiTheme="minorHAnsi"/>
          <w:b/>
          <w:sz w:val="52"/>
          <w:szCs w:val="52"/>
        </w:rPr>
      </w:pPr>
    </w:p>
    <w:p w:rsidR="0012243F" w:rsidRDefault="0012243F" w:rsidP="0012243F">
      <w:pPr>
        <w:jc w:val="center"/>
        <w:rPr>
          <w:rFonts w:asciiTheme="minorHAnsi" w:hAnsiTheme="minorHAnsi"/>
          <w:b/>
          <w:sz w:val="52"/>
          <w:szCs w:val="52"/>
        </w:rPr>
      </w:pPr>
    </w:p>
    <w:p w:rsidR="006201AA" w:rsidRDefault="006201AA" w:rsidP="0012243F">
      <w:pPr>
        <w:jc w:val="center"/>
        <w:rPr>
          <w:rFonts w:asciiTheme="minorHAnsi" w:hAnsiTheme="minorHAnsi"/>
          <w:b/>
          <w:sz w:val="52"/>
          <w:szCs w:val="52"/>
        </w:rPr>
      </w:pPr>
    </w:p>
    <w:p w:rsidR="006201AA" w:rsidRDefault="006201AA" w:rsidP="0012243F">
      <w:pPr>
        <w:jc w:val="center"/>
        <w:rPr>
          <w:rFonts w:asciiTheme="minorHAnsi" w:hAnsiTheme="minorHAnsi"/>
          <w:b/>
          <w:sz w:val="52"/>
          <w:szCs w:val="52"/>
        </w:rPr>
      </w:pPr>
    </w:p>
    <w:p w:rsidR="006201AA" w:rsidRDefault="006201AA" w:rsidP="0012243F">
      <w:pPr>
        <w:jc w:val="center"/>
        <w:rPr>
          <w:rFonts w:asciiTheme="minorHAnsi" w:hAnsiTheme="minorHAnsi"/>
          <w:b/>
          <w:sz w:val="52"/>
          <w:szCs w:val="52"/>
        </w:rPr>
      </w:pPr>
    </w:p>
    <w:p w:rsidR="006201AA" w:rsidRDefault="006201AA" w:rsidP="0012243F">
      <w:pPr>
        <w:jc w:val="center"/>
        <w:rPr>
          <w:rFonts w:asciiTheme="minorHAnsi" w:hAnsiTheme="minorHAnsi"/>
          <w:b/>
          <w:sz w:val="52"/>
          <w:szCs w:val="52"/>
        </w:rPr>
      </w:pPr>
    </w:p>
    <w:p w:rsidR="006201AA" w:rsidRDefault="006201AA" w:rsidP="0012243F">
      <w:pPr>
        <w:jc w:val="center"/>
        <w:rPr>
          <w:rFonts w:asciiTheme="minorHAnsi" w:hAnsiTheme="minorHAnsi"/>
          <w:b/>
          <w:sz w:val="52"/>
          <w:szCs w:val="52"/>
        </w:rPr>
      </w:pPr>
    </w:p>
    <w:p w:rsidR="0012243F" w:rsidRPr="0012243F" w:rsidRDefault="00DA1CF2" w:rsidP="002C1359">
      <w:pPr>
        <w:ind w:left="4248" w:firstLine="708"/>
        <w:jc w:val="center"/>
        <w:rPr>
          <w:rFonts w:asciiTheme="minorHAnsi" w:hAnsiTheme="minorHAnsi"/>
          <w:b/>
          <w:i/>
          <w:sz w:val="52"/>
          <w:szCs w:val="52"/>
        </w:rPr>
      </w:pPr>
      <w:r>
        <w:rPr>
          <w:rFonts w:asciiTheme="minorHAnsi" w:hAnsiTheme="minorHAnsi"/>
          <w:b/>
          <w:noProof/>
          <w:sz w:val="52"/>
          <w:szCs w:val="52"/>
        </w:rPr>
        <w:pict>
          <v:shape id="_x0000_s1027" type="#_x0000_t202" style="position:absolute;left:0;text-align:left;margin-left:-44.15pt;margin-top:3.65pt;width:238.05pt;height:210pt;z-index:251663360;mso-width-relative:margin;mso-height-relative:margin" fillcolor="gray [1629]">
            <v:textbox>
              <w:txbxContent>
                <w:p w:rsidR="002C1359" w:rsidRDefault="002C1359" w:rsidP="002C1359">
                  <w:pPr>
                    <w:jc w:val="center"/>
                    <w:rPr>
                      <w:rFonts w:asciiTheme="minorHAnsi" w:hAnsiTheme="minorHAnsi"/>
                      <w:sz w:val="36"/>
                      <w:szCs w:val="36"/>
                    </w:rPr>
                  </w:pPr>
                </w:p>
                <w:p w:rsidR="002C1359" w:rsidRDefault="002C1359" w:rsidP="002C1359">
                  <w:pPr>
                    <w:jc w:val="center"/>
                    <w:rPr>
                      <w:rFonts w:asciiTheme="minorHAnsi" w:hAnsiTheme="minorHAnsi"/>
                      <w:sz w:val="36"/>
                      <w:szCs w:val="36"/>
                    </w:rPr>
                  </w:pPr>
                </w:p>
                <w:p w:rsidR="005B6516" w:rsidRDefault="00136FEC" w:rsidP="002C1359">
                  <w:pPr>
                    <w:jc w:val="center"/>
                    <w:rPr>
                      <w:rFonts w:asciiTheme="minorHAnsi" w:hAnsiTheme="minorHAnsi"/>
                      <w:color w:val="FFFFFF" w:themeColor="background1"/>
                      <w:sz w:val="36"/>
                      <w:szCs w:val="36"/>
                    </w:rPr>
                  </w:pPr>
                  <w:r>
                    <w:rPr>
                      <w:rFonts w:asciiTheme="minorHAnsi" w:hAnsiTheme="minorHAnsi"/>
                      <w:color w:val="FFFFFF" w:themeColor="background1"/>
                      <w:sz w:val="36"/>
                      <w:szCs w:val="36"/>
                    </w:rPr>
                    <w:t xml:space="preserve">Loes Maurits, </w:t>
                  </w:r>
                  <w:proofErr w:type="spellStart"/>
                  <w:r>
                    <w:rPr>
                      <w:rFonts w:asciiTheme="minorHAnsi" w:hAnsiTheme="minorHAnsi"/>
                      <w:color w:val="FFFFFF" w:themeColor="background1"/>
                      <w:sz w:val="36"/>
                      <w:szCs w:val="36"/>
                    </w:rPr>
                    <w:t>Soc.Psych.V</w:t>
                  </w:r>
                  <w:r w:rsidR="005B6516">
                    <w:rPr>
                      <w:rFonts w:asciiTheme="minorHAnsi" w:hAnsiTheme="minorHAnsi"/>
                      <w:color w:val="FFFFFF" w:themeColor="background1"/>
                      <w:sz w:val="36"/>
                      <w:szCs w:val="36"/>
                    </w:rPr>
                    <w:t>erpleegkundige</w:t>
                  </w:r>
                  <w:proofErr w:type="spellEnd"/>
                </w:p>
                <w:p w:rsidR="002C1359" w:rsidRPr="002C1359" w:rsidRDefault="002C1359" w:rsidP="002C1359">
                  <w:pPr>
                    <w:jc w:val="center"/>
                    <w:rPr>
                      <w:rFonts w:asciiTheme="minorHAnsi" w:hAnsiTheme="minorHAnsi"/>
                      <w:color w:val="FFFFFF" w:themeColor="background1"/>
                      <w:sz w:val="36"/>
                      <w:szCs w:val="36"/>
                    </w:rPr>
                  </w:pPr>
                  <w:r w:rsidRPr="002C1359">
                    <w:rPr>
                      <w:rFonts w:asciiTheme="minorHAnsi" w:hAnsiTheme="minorHAnsi"/>
                      <w:color w:val="FFFFFF" w:themeColor="background1"/>
                      <w:sz w:val="36"/>
                      <w:szCs w:val="36"/>
                    </w:rPr>
                    <w:t>Margriet Zijlstra</w:t>
                  </w:r>
                </w:p>
                <w:p w:rsidR="002C1359" w:rsidRPr="002C1359" w:rsidRDefault="002C1359" w:rsidP="002C1359">
                  <w:pPr>
                    <w:jc w:val="center"/>
                    <w:rPr>
                      <w:rFonts w:asciiTheme="minorHAnsi" w:hAnsiTheme="minorHAnsi"/>
                      <w:color w:val="FFFFFF" w:themeColor="background1"/>
                      <w:sz w:val="36"/>
                      <w:szCs w:val="36"/>
                    </w:rPr>
                  </w:pPr>
                  <w:r w:rsidRPr="002C1359">
                    <w:rPr>
                      <w:rFonts w:asciiTheme="minorHAnsi" w:hAnsiTheme="minorHAnsi"/>
                      <w:color w:val="FFFFFF" w:themeColor="background1"/>
                      <w:sz w:val="36"/>
                      <w:szCs w:val="36"/>
                    </w:rPr>
                    <w:t>Trainer Geboortezorg EigenWijs</w:t>
                  </w:r>
                </w:p>
              </w:txbxContent>
            </v:textbox>
          </v:shape>
        </w:pict>
      </w:r>
      <w:r w:rsidR="0012243F" w:rsidRPr="0012243F">
        <w:rPr>
          <w:rFonts w:asciiTheme="minorHAnsi" w:hAnsiTheme="minorHAnsi"/>
          <w:b/>
          <w:sz w:val="52"/>
          <w:szCs w:val="52"/>
        </w:rPr>
        <w:br w:type="page"/>
      </w:r>
    </w:p>
    <w:p w:rsidR="0012243F" w:rsidRDefault="0012243F">
      <w:pPr>
        <w:rPr>
          <w:rFonts w:asciiTheme="minorHAnsi" w:hAnsiTheme="minorHAnsi"/>
          <w:b/>
          <w:sz w:val="22"/>
          <w:szCs w:val="22"/>
        </w:rPr>
      </w:pPr>
    </w:p>
    <w:p w:rsidR="0012243F" w:rsidRDefault="0012243F">
      <w:pPr>
        <w:rPr>
          <w:rFonts w:asciiTheme="minorHAnsi" w:hAnsiTheme="minorHAnsi"/>
          <w:b/>
          <w:sz w:val="22"/>
          <w:szCs w:val="22"/>
        </w:rPr>
      </w:pPr>
    </w:p>
    <w:p w:rsidR="0012243F" w:rsidRDefault="0012243F" w:rsidP="00632EF9">
      <w:pPr>
        <w:rPr>
          <w:rFonts w:asciiTheme="minorHAnsi" w:hAnsiTheme="minorHAnsi"/>
          <w:b/>
          <w:sz w:val="22"/>
          <w:szCs w:val="22"/>
        </w:rPr>
      </w:pPr>
      <w:r>
        <w:rPr>
          <w:rFonts w:asciiTheme="minorHAnsi" w:hAnsiTheme="minorHAnsi"/>
          <w:b/>
          <w:sz w:val="22"/>
          <w:szCs w:val="22"/>
        </w:rPr>
        <w:t xml:space="preserve">Trainershandleiding Bijscholing </w:t>
      </w:r>
      <w:r w:rsidR="005B6516">
        <w:rPr>
          <w:rFonts w:asciiTheme="minorHAnsi" w:hAnsiTheme="minorHAnsi"/>
          <w:b/>
          <w:sz w:val="22"/>
          <w:szCs w:val="22"/>
        </w:rPr>
        <w:t>Hechting tijdens zwangerschap, kraamtijd en daarna....</w:t>
      </w:r>
    </w:p>
    <w:p w:rsidR="0012243F" w:rsidRDefault="0012243F" w:rsidP="00632EF9">
      <w:pPr>
        <w:rPr>
          <w:rFonts w:asciiTheme="minorHAnsi" w:hAnsiTheme="minorHAnsi"/>
          <w:b/>
          <w:sz w:val="22"/>
          <w:szCs w:val="22"/>
        </w:rPr>
      </w:pPr>
    </w:p>
    <w:p w:rsidR="0012243F" w:rsidRPr="00427918" w:rsidRDefault="0012243F" w:rsidP="0012243F">
      <w:pPr>
        <w:rPr>
          <w:rFonts w:ascii="Calibri" w:hAnsi="Calibri"/>
          <w:sz w:val="22"/>
          <w:szCs w:val="22"/>
          <w:u w:val="single"/>
        </w:rPr>
      </w:pPr>
      <w:r w:rsidRPr="00427918">
        <w:rPr>
          <w:rFonts w:ascii="Calibri" w:hAnsi="Calibri"/>
          <w:sz w:val="22"/>
          <w:szCs w:val="22"/>
          <w:u w:val="single"/>
        </w:rPr>
        <w:t>Algemene doelstelling</w:t>
      </w:r>
    </w:p>
    <w:p w:rsidR="0012243F" w:rsidRPr="00427918" w:rsidRDefault="005B6516" w:rsidP="0012243F">
      <w:pPr>
        <w:rPr>
          <w:rFonts w:ascii="Calibri" w:hAnsi="Calibri"/>
          <w:sz w:val="22"/>
          <w:szCs w:val="22"/>
        </w:rPr>
      </w:pPr>
      <w:r>
        <w:rPr>
          <w:rFonts w:ascii="Calibri" w:hAnsi="Calibri"/>
          <w:sz w:val="22"/>
          <w:szCs w:val="22"/>
        </w:rPr>
        <w:t xml:space="preserve">Aan het einde van de training hebben de deelnemers kennis van wat gezonde en ongezonde hechting is en zijn zij in staat om op professionele wijze interventies en middelen in te zetten </w:t>
      </w:r>
      <w:r w:rsidR="00457F5C">
        <w:rPr>
          <w:rFonts w:ascii="Calibri" w:hAnsi="Calibri"/>
          <w:sz w:val="22"/>
          <w:szCs w:val="22"/>
        </w:rPr>
        <w:t xml:space="preserve">om hechting tussen ouders en kind te bevorderen, </w:t>
      </w:r>
      <w:r>
        <w:rPr>
          <w:rFonts w:ascii="Calibri" w:hAnsi="Calibri"/>
          <w:sz w:val="22"/>
          <w:szCs w:val="22"/>
        </w:rPr>
        <w:t>waar nodig.</w:t>
      </w:r>
    </w:p>
    <w:p w:rsidR="0012243F" w:rsidRPr="00427918" w:rsidRDefault="0012243F" w:rsidP="0012243F">
      <w:pPr>
        <w:rPr>
          <w:rFonts w:ascii="Calibri" w:hAnsi="Calibri"/>
          <w:sz w:val="22"/>
          <w:szCs w:val="22"/>
        </w:rPr>
      </w:pPr>
    </w:p>
    <w:p w:rsidR="0012243F" w:rsidRPr="00427918" w:rsidRDefault="0012243F" w:rsidP="0012243F">
      <w:pPr>
        <w:rPr>
          <w:rFonts w:ascii="Calibri" w:hAnsi="Calibri"/>
          <w:sz w:val="22"/>
          <w:szCs w:val="22"/>
          <w:u w:val="single"/>
        </w:rPr>
      </w:pPr>
      <w:r w:rsidRPr="00427918">
        <w:rPr>
          <w:rFonts w:ascii="Calibri" w:hAnsi="Calibri"/>
          <w:sz w:val="22"/>
          <w:szCs w:val="22"/>
          <w:u w:val="single"/>
        </w:rPr>
        <w:t>Concrete doelstelling</w:t>
      </w:r>
    </w:p>
    <w:p w:rsidR="0012243F" w:rsidRPr="00427918" w:rsidRDefault="0012243F" w:rsidP="0012243F">
      <w:pPr>
        <w:rPr>
          <w:rFonts w:ascii="Calibri" w:hAnsi="Calibri"/>
          <w:sz w:val="22"/>
          <w:szCs w:val="22"/>
        </w:rPr>
      </w:pPr>
      <w:r w:rsidRPr="00427918">
        <w:rPr>
          <w:rFonts w:ascii="Calibri" w:hAnsi="Calibri"/>
          <w:sz w:val="22"/>
          <w:szCs w:val="22"/>
        </w:rPr>
        <w:t>Aan het eind van de bijeenkomst:</w:t>
      </w:r>
    </w:p>
    <w:p w:rsidR="0012243F" w:rsidRDefault="005B6516" w:rsidP="0012243F">
      <w:pPr>
        <w:numPr>
          <w:ilvl w:val="0"/>
          <w:numId w:val="6"/>
        </w:numPr>
        <w:rPr>
          <w:rFonts w:ascii="Calibri" w:hAnsi="Calibri"/>
          <w:sz w:val="22"/>
          <w:szCs w:val="22"/>
        </w:rPr>
      </w:pPr>
      <w:r w:rsidRPr="00427918">
        <w:rPr>
          <w:rFonts w:ascii="Calibri" w:hAnsi="Calibri"/>
          <w:sz w:val="22"/>
          <w:szCs w:val="22"/>
        </w:rPr>
        <w:t xml:space="preserve">heeft de </w:t>
      </w:r>
      <w:r>
        <w:rPr>
          <w:rFonts w:ascii="Calibri" w:hAnsi="Calibri"/>
          <w:sz w:val="22"/>
          <w:szCs w:val="22"/>
        </w:rPr>
        <w:t>deelnemer</w:t>
      </w:r>
      <w:r w:rsidRPr="00427918">
        <w:rPr>
          <w:rFonts w:ascii="Calibri" w:hAnsi="Calibri"/>
          <w:sz w:val="22"/>
          <w:szCs w:val="22"/>
        </w:rPr>
        <w:t xml:space="preserve"> </w:t>
      </w:r>
      <w:r w:rsidR="0012243F" w:rsidRPr="00427918">
        <w:rPr>
          <w:rFonts w:ascii="Calibri" w:hAnsi="Calibri"/>
          <w:sz w:val="22"/>
          <w:szCs w:val="22"/>
        </w:rPr>
        <w:t xml:space="preserve">kennis en inzicht </w:t>
      </w:r>
      <w:r>
        <w:rPr>
          <w:rFonts w:ascii="Calibri" w:hAnsi="Calibri"/>
          <w:sz w:val="22"/>
          <w:szCs w:val="22"/>
        </w:rPr>
        <w:t xml:space="preserve">over de impact van </w:t>
      </w:r>
      <w:r w:rsidR="00457F5C">
        <w:rPr>
          <w:rFonts w:ascii="Calibri" w:hAnsi="Calibri"/>
          <w:sz w:val="22"/>
          <w:szCs w:val="22"/>
        </w:rPr>
        <w:t xml:space="preserve">de hechting in </w:t>
      </w:r>
      <w:r>
        <w:rPr>
          <w:rFonts w:ascii="Calibri" w:hAnsi="Calibri"/>
          <w:sz w:val="22"/>
          <w:szCs w:val="22"/>
        </w:rPr>
        <w:t>de ouder-kindrelatie op de ontwikkeling van het kind</w:t>
      </w:r>
    </w:p>
    <w:p w:rsidR="005B6516" w:rsidRDefault="005B6516" w:rsidP="005B6516">
      <w:pPr>
        <w:numPr>
          <w:ilvl w:val="0"/>
          <w:numId w:val="6"/>
        </w:numPr>
        <w:rPr>
          <w:rFonts w:ascii="Calibri" w:hAnsi="Calibri"/>
          <w:sz w:val="22"/>
          <w:szCs w:val="22"/>
        </w:rPr>
      </w:pPr>
      <w:r>
        <w:rPr>
          <w:rFonts w:ascii="Calibri" w:hAnsi="Calibri"/>
          <w:sz w:val="22"/>
          <w:szCs w:val="22"/>
        </w:rPr>
        <w:t>heeft de deelnemer handvat</w:t>
      </w:r>
      <w:r w:rsidR="00136FEC">
        <w:rPr>
          <w:rFonts w:ascii="Calibri" w:hAnsi="Calibri"/>
          <w:sz w:val="22"/>
          <w:szCs w:val="22"/>
        </w:rPr>
        <w:t>t</w:t>
      </w:r>
      <w:r>
        <w:rPr>
          <w:rFonts w:ascii="Calibri" w:hAnsi="Calibri"/>
          <w:sz w:val="22"/>
          <w:szCs w:val="22"/>
        </w:rPr>
        <w:t>en om de prille ouder-kindrelatie te ondersteunen</w:t>
      </w:r>
    </w:p>
    <w:p w:rsidR="005B6516" w:rsidRDefault="005B6516" w:rsidP="0012243F">
      <w:pPr>
        <w:numPr>
          <w:ilvl w:val="0"/>
          <w:numId w:val="6"/>
        </w:numPr>
        <w:rPr>
          <w:rFonts w:ascii="Calibri" w:hAnsi="Calibri"/>
          <w:sz w:val="22"/>
          <w:szCs w:val="22"/>
        </w:rPr>
      </w:pPr>
      <w:r>
        <w:rPr>
          <w:rFonts w:ascii="Calibri" w:hAnsi="Calibri"/>
          <w:sz w:val="22"/>
          <w:szCs w:val="22"/>
        </w:rPr>
        <w:t>is de deelnemer in staat problemen te signaleren in de ouder-kindrelatie</w:t>
      </w:r>
    </w:p>
    <w:p w:rsidR="005B6516" w:rsidRDefault="005B6516" w:rsidP="0012243F">
      <w:pPr>
        <w:numPr>
          <w:ilvl w:val="0"/>
          <w:numId w:val="6"/>
        </w:numPr>
        <w:rPr>
          <w:rFonts w:ascii="Calibri" w:hAnsi="Calibri"/>
          <w:sz w:val="22"/>
          <w:szCs w:val="22"/>
        </w:rPr>
      </w:pPr>
      <w:r>
        <w:rPr>
          <w:rFonts w:ascii="Calibri" w:hAnsi="Calibri"/>
          <w:sz w:val="22"/>
          <w:szCs w:val="22"/>
        </w:rPr>
        <w:t>beheerst de deelnemer de gespreksvaardigheid om dit onderwerp met de ouders te bespreken</w:t>
      </w:r>
    </w:p>
    <w:p w:rsidR="005B6516" w:rsidRDefault="005B6516" w:rsidP="0012243F">
      <w:pPr>
        <w:numPr>
          <w:ilvl w:val="0"/>
          <w:numId w:val="6"/>
        </w:numPr>
        <w:rPr>
          <w:rFonts w:ascii="Calibri" w:hAnsi="Calibri"/>
          <w:sz w:val="22"/>
          <w:szCs w:val="22"/>
        </w:rPr>
      </w:pPr>
      <w:r>
        <w:rPr>
          <w:rFonts w:ascii="Calibri" w:hAnsi="Calibri"/>
          <w:sz w:val="22"/>
          <w:szCs w:val="22"/>
        </w:rPr>
        <w:t>is de deelnemer in staat de cliënten te motiveren voor verdere (psychologische) ondersteuning</w:t>
      </w:r>
    </w:p>
    <w:p w:rsidR="005B6516" w:rsidRPr="00427918" w:rsidRDefault="005B6516" w:rsidP="005B6516">
      <w:pPr>
        <w:ind w:left="540"/>
        <w:rPr>
          <w:rFonts w:ascii="Calibri" w:hAnsi="Calibri"/>
          <w:sz w:val="22"/>
          <w:szCs w:val="22"/>
        </w:rPr>
      </w:pPr>
    </w:p>
    <w:p w:rsidR="0012243F" w:rsidRDefault="00136FEC">
      <w:pPr>
        <w:rPr>
          <w:rFonts w:asciiTheme="minorHAnsi" w:hAnsiTheme="minorHAnsi"/>
          <w:b/>
          <w:sz w:val="22"/>
          <w:szCs w:val="22"/>
        </w:rPr>
      </w:pPr>
      <w:r>
        <w:rPr>
          <w:rFonts w:asciiTheme="minorHAnsi" w:hAnsiTheme="minorHAnsi"/>
          <w:b/>
          <w:sz w:val="22"/>
          <w:szCs w:val="22"/>
        </w:rPr>
        <w:t>Onderwerpen:</w:t>
      </w:r>
    </w:p>
    <w:p w:rsidR="00136FEC" w:rsidRPr="00136FEC" w:rsidRDefault="00136FEC" w:rsidP="00136FEC">
      <w:pPr>
        <w:pStyle w:val="Lijstalinea"/>
        <w:numPr>
          <w:ilvl w:val="0"/>
          <w:numId w:val="11"/>
        </w:numPr>
        <w:spacing w:after="200" w:line="276" w:lineRule="auto"/>
        <w:rPr>
          <w:rFonts w:asciiTheme="minorHAnsi" w:hAnsiTheme="minorHAnsi"/>
          <w:sz w:val="22"/>
          <w:szCs w:val="22"/>
        </w:rPr>
      </w:pPr>
      <w:r>
        <w:rPr>
          <w:rFonts w:asciiTheme="minorHAnsi" w:hAnsiTheme="minorHAnsi"/>
          <w:sz w:val="22"/>
          <w:szCs w:val="22"/>
        </w:rPr>
        <w:t>w</w:t>
      </w:r>
      <w:r w:rsidR="00724CA7">
        <w:rPr>
          <w:rFonts w:asciiTheme="minorHAnsi" w:hAnsiTheme="minorHAnsi"/>
          <w:sz w:val="22"/>
          <w:szCs w:val="22"/>
        </w:rPr>
        <w:t>at is gezonde hechting (Basic</w:t>
      </w:r>
      <w:r w:rsidRPr="00136FEC">
        <w:rPr>
          <w:rFonts w:asciiTheme="minorHAnsi" w:hAnsiTheme="minorHAnsi"/>
          <w:sz w:val="22"/>
          <w:szCs w:val="22"/>
        </w:rPr>
        <w:t xml:space="preserve"> Trust), hoe ontstaat het, wat zijn de kenmer</w:t>
      </w:r>
      <w:r>
        <w:rPr>
          <w:rFonts w:asciiTheme="minorHAnsi" w:hAnsiTheme="minorHAnsi"/>
          <w:sz w:val="22"/>
          <w:szCs w:val="22"/>
        </w:rPr>
        <w:t>ken en waarom is het van belang;</w:t>
      </w:r>
    </w:p>
    <w:p w:rsidR="00136FEC" w:rsidRPr="00136FEC" w:rsidRDefault="00136FEC" w:rsidP="00136FEC">
      <w:pPr>
        <w:pStyle w:val="Lijstalinea"/>
        <w:numPr>
          <w:ilvl w:val="0"/>
          <w:numId w:val="11"/>
        </w:numPr>
        <w:spacing w:after="200" w:line="276" w:lineRule="auto"/>
        <w:rPr>
          <w:rFonts w:asciiTheme="minorHAnsi" w:hAnsiTheme="minorHAnsi"/>
          <w:sz w:val="22"/>
          <w:szCs w:val="22"/>
        </w:rPr>
      </w:pPr>
      <w:r>
        <w:rPr>
          <w:rFonts w:asciiTheme="minorHAnsi" w:hAnsiTheme="minorHAnsi"/>
          <w:sz w:val="22"/>
          <w:szCs w:val="22"/>
        </w:rPr>
        <w:t>w</w:t>
      </w:r>
      <w:r w:rsidRPr="00136FEC">
        <w:rPr>
          <w:rFonts w:asciiTheme="minorHAnsi" w:hAnsiTheme="minorHAnsi"/>
          <w:sz w:val="22"/>
          <w:szCs w:val="22"/>
        </w:rPr>
        <w:t>at is een ongezonde hechting, hoe ontstaat het, kenmerken en wat kunnen de gevolgen zijn voor het kind</w:t>
      </w:r>
      <w:r>
        <w:rPr>
          <w:rFonts w:asciiTheme="minorHAnsi" w:hAnsiTheme="minorHAnsi"/>
          <w:sz w:val="22"/>
          <w:szCs w:val="22"/>
        </w:rPr>
        <w:t xml:space="preserve"> en voor de ouder;</w:t>
      </w:r>
    </w:p>
    <w:p w:rsidR="00136FEC" w:rsidRPr="00136FEC" w:rsidRDefault="00136FEC" w:rsidP="00136FEC">
      <w:pPr>
        <w:pStyle w:val="Lijstalinea"/>
        <w:numPr>
          <w:ilvl w:val="0"/>
          <w:numId w:val="11"/>
        </w:numPr>
        <w:spacing w:after="200" w:line="276" w:lineRule="auto"/>
        <w:rPr>
          <w:rFonts w:asciiTheme="minorHAnsi" w:hAnsiTheme="minorHAnsi"/>
          <w:sz w:val="22"/>
          <w:szCs w:val="22"/>
        </w:rPr>
      </w:pPr>
      <w:r>
        <w:rPr>
          <w:rFonts w:asciiTheme="minorHAnsi" w:hAnsiTheme="minorHAnsi"/>
          <w:sz w:val="22"/>
          <w:szCs w:val="22"/>
        </w:rPr>
        <w:t>p</w:t>
      </w:r>
      <w:r w:rsidRPr="00136FEC">
        <w:rPr>
          <w:rFonts w:asciiTheme="minorHAnsi" w:hAnsiTheme="minorHAnsi"/>
          <w:sz w:val="22"/>
          <w:szCs w:val="22"/>
        </w:rPr>
        <w:t>sychologische ontwikkeling van de zwangere vrouw en jonge moeder (</w:t>
      </w:r>
      <w:proofErr w:type="spellStart"/>
      <w:r w:rsidRPr="00136FEC">
        <w:rPr>
          <w:rFonts w:asciiTheme="minorHAnsi" w:hAnsiTheme="minorHAnsi"/>
          <w:sz w:val="22"/>
          <w:szCs w:val="22"/>
        </w:rPr>
        <w:t>Motherhood</w:t>
      </w:r>
      <w:proofErr w:type="spellEnd"/>
      <w:r w:rsidRPr="00136FEC">
        <w:rPr>
          <w:rFonts w:asciiTheme="minorHAnsi" w:hAnsiTheme="minorHAnsi"/>
          <w:sz w:val="22"/>
          <w:szCs w:val="22"/>
        </w:rPr>
        <w:t xml:space="preserve"> </w:t>
      </w:r>
      <w:proofErr w:type="spellStart"/>
      <w:r w:rsidRPr="00136FEC">
        <w:rPr>
          <w:rFonts w:asciiTheme="minorHAnsi" w:hAnsiTheme="minorHAnsi"/>
          <w:sz w:val="22"/>
          <w:szCs w:val="22"/>
        </w:rPr>
        <w:t>Constellation</w:t>
      </w:r>
      <w:proofErr w:type="spellEnd"/>
      <w:r w:rsidRPr="00136FEC">
        <w:rPr>
          <w:rFonts w:asciiTheme="minorHAnsi" w:hAnsiTheme="minorHAnsi"/>
          <w:sz w:val="22"/>
          <w:szCs w:val="22"/>
        </w:rPr>
        <w:t>)</w:t>
      </w:r>
      <w:r>
        <w:rPr>
          <w:rFonts w:asciiTheme="minorHAnsi" w:hAnsiTheme="minorHAnsi"/>
          <w:sz w:val="22"/>
          <w:szCs w:val="22"/>
        </w:rPr>
        <w:t>;</w:t>
      </w:r>
    </w:p>
    <w:p w:rsidR="00136FEC" w:rsidRPr="00136FEC" w:rsidRDefault="00136FEC" w:rsidP="00136FEC">
      <w:pPr>
        <w:pStyle w:val="Lijstalinea"/>
        <w:numPr>
          <w:ilvl w:val="0"/>
          <w:numId w:val="11"/>
        </w:numPr>
        <w:spacing w:after="200" w:line="276" w:lineRule="auto"/>
        <w:rPr>
          <w:rFonts w:asciiTheme="minorHAnsi" w:hAnsiTheme="minorHAnsi"/>
          <w:sz w:val="22"/>
          <w:szCs w:val="22"/>
        </w:rPr>
      </w:pPr>
      <w:r>
        <w:rPr>
          <w:rFonts w:asciiTheme="minorHAnsi" w:hAnsiTheme="minorHAnsi"/>
          <w:sz w:val="22"/>
          <w:szCs w:val="22"/>
        </w:rPr>
        <w:t>t</w:t>
      </w:r>
      <w:r w:rsidRPr="00136FEC">
        <w:rPr>
          <w:rFonts w:asciiTheme="minorHAnsi" w:hAnsiTheme="minorHAnsi"/>
          <w:sz w:val="22"/>
          <w:szCs w:val="22"/>
        </w:rPr>
        <w:t>ot stand komen van de hechting tijdens de zwangerschap en na de bevalling</w:t>
      </w:r>
      <w:r>
        <w:rPr>
          <w:rFonts w:asciiTheme="minorHAnsi" w:hAnsiTheme="minorHAnsi"/>
          <w:sz w:val="22"/>
          <w:szCs w:val="22"/>
        </w:rPr>
        <w:t>;</w:t>
      </w:r>
    </w:p>
    <w:p w:rsidR="00136FEC" w:rsidRPr="00136FEC" w:rsidRDefault="00136FEC" w:rsidP="00136FEC">
      <w:pPr>
        <w:pStyle w:val="Lijstalinea"/>
        <w:numPr>
          <w:ilvl w:val="0"/>
          <w:numId w:val="11"/>
        </w:numPr>
        <w:spacing w:after="200" w:line="276" w:lineRule="auto"/>
        <w:rPr>
          <w:rFonts w:asciiTheme="minorHAnsi" w:hAnsiTheme="minorHAnsi"/>
          <w:sz w:val="22"/>
          <w:szCs w:val="22"/>
        </w:rPr>
      </w:pPr>
      <w:r>
        <w:rPr>
          <w:rFonts w:asciiTheme="minorHAnsi" w:hAnsiTheme="minorHAnsi"/>
          <w:sz w:val="22"/>
          <w:szCs w:val="22"/>
        </w:rPr>
        <w:t>v</w:t>
      </w:r>
      <w:r w:rsidRPr="00136FEC">
        <w:rPr>
          <w:rFonts w:asciiTheme="minorHAnsi" w:hAnsiTheme="minorHAnsi"/>
          <w:sz w:val="22"/>
          <w:szCs w:val="22"/>
        </w:rPr>
        <w:t>roegsignalering van problemen in de ouder-kind relatie, zowel pre- als postnataal en het motiveren van (aanstaande) ouders voor me</w:t>
      </w:r>
      <w:r>
        <w:rPr>
          <w:rFonts w:asciiTheme="minorHAnsi" w:hAnsiTheme="minorHAnsi"/>
          <w:sz w:val="22"/>
          <w:szCs w:val="22"/>
        </w:rPr>
        <w:t>er psychologische ondersteuning;</w:t>
      </w:r>
    </w:p>
    <w:p w:rsidR="00136FEC" w:rsidRPr="00136FEC" w:rsidRDefault="00136FEC" w:rsidP="00136FEC">
      <w:pPr>
        <w:pStyle w:val="Lijstalinea"/>
        <w:numPr>
          <w:ilvl w:val="0"/>
          <w:numId w:val="11"/>
        </w:numPr>
        <w:spacing w:after="200" w:line="276" w:lineRule="auto"/>
        <w:rPr>
          <w:rFonts w:asciiTheme="minorHAnsi" w:hAnsiTheme="minorHAnsi"/>
          <w:sz w:val="22"/>
          <w:szCs w:val="22"/>
        </w:rPr>
      </w:pPr>
      <w:r>
        <w:rPr>
          <w:rFonts w:asciiTheme="minorHAnsi" w:hAnsiTheme="minorHAnsi"/>
          <w:sz w:val="22"/>
          <w:szCs w:val="22"/>
        </w:rPr>
        <w:t>p</w:t>
      </w:r>
      <w:r w:rsidRPr="00136FEC">
        <w:rPr>
          <w:rFonts w:asciiTheme="minorHAnsi" w:hAnsiTheme="minorHAnsi"/>
          <w:sz w:val="22"/>
          <w:szCs w:val="22"/>
        </w:rPr>
        <w:t>laats maken voor de baby (gesprek met ouder wat hechting is en hoe ouder het moe</w:t>
      </w:r>
      <w:r>
        <w:rPr>
          <w:rFonts w:asciiTheme="minorHAnsi" w:hAnsiTheme="minorHAnsi"/>
          <w:sz w:val="22"/>
          <w:szCs w:val="22"/>
        </w:rPr>
        <w:t>derschap/zwangerschap  ervaart);</w:t>
      </w:r>
    </w:p>
    <w:p w:rsidR="00136FEC" w:rsidRPr="00136FEC" w:rsidRDefault="00136FEC" w:rsidP="00136FEC">
      <w:pPr>
        <w:pStyle w:val="Lijstalinea"/>
        <w:numPr>
          <w:ilvl w:val="0"/>
          <w:numId w:val="11"/>
        </w:numPr>
        <w:spacing w:after="200" w:line="276" w:lineRule="auto"/>
        <w:rPr>
          <w:rFonts w:asciiTheme="minorHAnsi" w:hAnsiTheme="minorHAnsi"/>
          <w:sz w:val="22"/>
          <w:szCs w:val="22"/>
        </w:rPr>
      </w:pPr>
      <w:r>
        <w:rPr>
          <w:rFonts w:asciiTheme="minorHAnsi" w:hAnsiTheme="minorHAnsi"/>
          <w:sz w:val="22"/>
          <w:szCs w:val="22"/>
        </w:rPr>
        <w:t>p</w:t>
      </w:r>
      <w:r w:rsidRPr="00136FEC">
        <w:rPr>
          <w:rFonts w:asciiTheme="minorHAnsi" w:hAnsiTheme="minorHAnsi"/>
          <w:sz w:val="22"/>
          <w:szCs w:val="22"/>
        </w:rPr>
        <w:t>erfecte m</w:t>
      </w:r>
      <w:r>
        <w:rPr>
          <w:rFonts w:asciiTheme="minorHAnsi" w:hAnsiTheme="minorHAnsi"/>
          <w:sz w:val="22"/>
          <w:szCs w:val="22"/>
        </w:rPr>
        <w:t>oeder versus goed genoeg moeder;</w:t>
      </w:r>
    </w:p>
    <w:p w:rsidR="00136FEC" w:rsidRPr="00136FEC" w:rsidRDefault="00136FEC" w:rsidP="00136FEC">
      <w:pPr>
        <w:pStyle w:val="Lijstalinea"/>
        <w:numPr>
          <w:ilvl w:val="0"/>
          <w:numId w:val="11"/>
        </w:numPr>
        <w:spacing w:after="200" w:line="276" w:lineRule="auto"/>
        <w:rPr>
          <w:rFonts w:asciiTheme="minorHAnsi" w:hAnsiTheme="minorHAnsi"/>
          <w:sz w:val="22"/>
          <w:szCs w:val="22"/>
        </w:rPr>
      </w:pPr>
      <w:r>
        <w:rPr>
          <w:rFonts w:asciiTheme="minorHAnsi" w:hAnsiTheme="minorHAnsi"/>
          <w:sz w:val="22"/>
          <w:szCs w:val="22"/>
        </w:rPr>
        <w:t>i</w:t>
      </w:r>
      <w:r w:rsidRPr="00136FEC">
        <w:rPr>
          <w:rFonts w:asciiTheme="minorHAnsi" w:hAnsiTheme="minorHAnsi"/>
          <w:sz w:val="22"/>
          <w:szCs w:val="22"/>
        </w:rPr>
        <w:t>nvloed psych</w:t>
      </w:r>
      <w:r>
        <w:rPr>
          <w:rFonts w:asciiTheme="minorHAnsi" w:hAnsiTheme="minorHAnsi"/>
          <w:sz w:val="22"/>
          <w:szCs w:val="22"/>
        </w:rPr>
        <w:t>opathologie moeder op het kind;</w:t>
      </w:r>
    </w:p>
    <w:p w:rsidR="00136FEC" w:rsidRPr="00136FEC" w:rsidRDefault="00136FEC" w:rsidP="00136FEC">
      <w:pPr>
        <w:pStyle w:val="Lijstalinea"/>
        <w:numPr>
          <w:ilvl w:val="0"/>
          <w:numId w:val="11"/>
        </w:numPr>
        <w:spacing w:after="200" w:line="276" w:lineRule="auto"/>
        <w:rPr>
          <w:rFonts w:asciiTheme="minorHAnsi" w:hAnsiTheme="minorHAnsi"/>
          <w:sz w:val="22"/>
          <w:szCs w:val="22"/>
        </w:rPr>
      </w:pPr>
      <w:r>
        <w:rPr>
          <w:rFonts w:asciiTheme="minorHAnsi" w:hAnsiTheme="minorHAnsi"/>
          <w:sz w:val="22"/>
          <w:szCs w:val="22"/>
        </w:rPr>
        <w:t>s</w:t>
      </w:r>
      <w:r w:rsidRPr="00136FEC">
        <w:rPr>
          <w:rFonts w:asciiTheme="minorHAnsi" w:hAnsiTheme="minorHAnsi"/>
          <w:sz w:val="22"/>
          <w:szCs w:val="22"/>
        </w:rPr>
        <w:t>poken en feeën in de kinderkamer (invloed eigen jeugd van moeder op moederschap)</w:t>
      </w:r>
      <w:r>
        <w:rPr>
          <w:rFonts w:asciiTheme="minorHAnsi" w:hAnsiTheme="minorHAnsi"/>
          <w:sz w:val="22"/>
          <w:szCs w:val="22"/>
        </w:rPr>
        <w:t>;</w:t>
      </w:r>
      <w:r w:rsidRPr="00136FEC">
        <w:rPr>
          <w:rFonts w:asciiTheme="minorHAnsi" w:hAnsiTheme="minorHAnsi"/>
          <w:sz w:val="22"/>
          <w:szCs w:val="22"/>
        </w:rPr>
        <w:t xml:space="preserve"> </w:t>
      </w:r>
    </w:p>
    <w:p w:rsidR="00136FEC" w:rsidRPr="00136FEC" w:rsidRDefault="00136FEC" w:rsidP="00136FEC">
      <w:pPr>
        <w:pStyle w:val="Lijstalinea"/>
        <w:numPr>
          <w:ilvl w:val="0"/>
          <w:numId w:val="11"/>
        </w:numPr>
        <w:spacing w:after="200" w:line="276" w:lineRule="auto"/>
        <w:rPr>
          <w:rFonts w:asciiTheme="minorHAnsi" w:hAnsiTheme="minorHAnsi"/>
          <w:sz w:val="22"/>
          <w:szCs w:val="22"/>
        </w:rPr>
      </w:pPr>
      <w:r>
        <w:rPr>
          <w:rFonts w:asciiTheme="minorHAnsi" w:hAnsiTheme="minorHAnsi"/>
          <w:sz w:val="22"/>
          <w:szCs w:val="22"/>
        </w:rPr>
        <w:t>w</w:t>
      </w:r>
      <w:r w:rsidRPr="00136FEC">
        <w:rPr>
          <w:rFonts w:asciiTheme="minorHAnsi" w:hAnsiTheme="minorHAnsi"/>
          <w:sz w:val="22"/>
          <w:szCs w:val="22"/>
        </w:rPr>
        <w:t>elke interventies zijn er om de relatie tuss</w:t>
      </w:r>
      <w:r>
        <w:rPr>
          <w:rFonts w:asciiTheme="minorHAnsi" w:hAnsiTheme="minorHAnsi"/>
          <w:sz w:val="22"/>
          <w:szCs w:val="22"/>
        </w:rPr>
        <w:t>en ouder en kind te bevorderen:</w:t>
      </w:r>
    </w:p>
    <w:p w:rsidR="00136FEC" w:rsidRPr="00136FEC" w:rsidRDefault="00136FEC" w:rsidP="00136FEC">
      <w:pPr>
        <w:pStyle w:val="Lijstalinea"/>
        <w:numPr>
          <w:ilvl w:val="0"/>
          <w:numId w:val="12"/>
        </w:numPr>
        <w:spacing w:after="200" w:line="276" w:lineRule="auto"/>
        <w:rPr>
          <w:rFonts w:asciiTheme="minorHAnsi" w:hAnsiTheme="minorHAnsi"/>
          <w:sz w:val="22"/>
          <w:szCs w:val="22"/>
        </w:rPr>
      </w:pPr>
      <w:r>
        <w:rPr>
          <w:rFonts w:asciiTheme="minorHAnsi" w:hAnsiTheme="minorHAnsi"/>
          <w:sz w:val="22"/>
          <w:szCs w:val="22"/>
        </w:rPr>
        <w:t>k</w:t>
      </w:r>
      <w:r w:rsidRPr="00136FEC">
        <w:rPr>
          <w:rFonts w:asciiTheme="minorHAnsi" w:hAnsiTheme="minorHAnsi"/>
          <w:sz w:val="22"/>
          <w:szCs w:val="22"/>
        </w:rPr>
        <w:t>ijken naar je kind</w:t>
      </w:r>
    </w:p>
    <w:p w:rsidR="00136FEC" w:rsidRPr="00136FEC" w:rsidRDefault="00136FEC" w:rsidP="00136FEC">
      <w:pPr>
        <w:pStyle w:val="Lijstalinea"/>
        <w:numPr>
          <w:ilvl w:val="0"/>
          <w:numId w:val="12"/>
        </w:numPr>
        <w:spacing w:after="200" w:line="276" w:lineRule="auto"/>
        <w:rPr>
          <w:rFonts w:asciiTheme="minorHAnsi" w:hAnsiTheme="minorHAnsi"/>
          <w:sz w:val="22"/>
          <w:szCs w:val="22"/>
        </w:rPr>
      </w:pPr>
      <w:r>
        <w:rPr>
          <w:rFonts w:asciiTheme="minorHAnsi" w:hAnsiTheme="minorHAnsi"/>
          <w:sz w:val="22"/>
          <w:szCs w:val="22"/>
        </w:rPr>
        <w:t>v</w:t>
      </w:r>
      <w:r w:rsidRPr="00136FEC">
        <w:rPr>
          <w:rFonts w:asciiTheme="minorHAnsi" w:hAnsiTheme="minorHAnsi"/>
          <w:sz w:val="22"/>
          <w:szCs w:val="22"/>
        </w:rPr>
        <w:t>olgen van je kind</w:t>
      </w:r>
    </w:p>
    <w:p w:rsidR="00136FEC" w:rsidRPr="00136FEC" w:rsidRDefault="00136FEC" w:rsidP="00136FEC">
      <w:pPr>
        <w:pStyle w:val="Lijstalinea"/>
        <w:numPr>
          <w:ilvl w:val="0"/>
          <w:numId w:val="12"/>
        </w:numPr>
        <w:spacing w:after="200" w:line="276" w:lineRule="auto"/>
        <w:rPr>
          <w:rFonts w:asciiTheme="minorHAnsi" w:hAnsiTheme="minorHAnsi"/>
          <w:sz w:val="22"/>
          <w:szCs w:val="22"/>
        </w:rPr>
      </w:pPr>
      <w:r>
        <w:rPr>
          <w:rFonts w:asciiTheme="minorHAnsi" w:hAnsiTheme="minorHAnsi"/>
          <w:sz w:val="22"/>
          <w:szCs w:val="22"/>
        </w:rPr>
        <w:t>a</w:t>
      </w:r>
      <w:r w:rsidRPr="00136FEC">
        <w:rPr>
          <w:rFonts w:asciiTheme="minorHAnsi" w:hAnsiTheme="minorHAnsi"/>
          <w:sz w:val="22"/>
          <w:szCs w:val="22"/>
        </w:rPr>
        <w:t>fstemmen op je kind</w:t>
      </w:r>
    </w:p>
    <w:p w:rsidR="00136FEC" w:rsidRPr="00136FEC" w:rsidRDefault="00136FEC" w:rsidP="00136FEC">
      <w:pPr>
        <w:pStyle w:val="Lijstalinea"/>
        <w:numPr>
          <w:ilvl w:val="0"/>
          <w:numId w:val="12"/>
        </w:numPr>
        <w:spacing w:after="200" w:line="276" w:lineRule="auto"/>
        <w:rPr>
          <w:rFonts w:asciiTheme="minorHAnsi" w:hAnsiTheme="minorHAnsi"/>
          <w:sz w:val="22"/>
          <w:szCs w:val="22"/>
        </w:rPr>
      </w:pPr>
      <w:r>
        <w:rPr>
          <w:rFonts w:asciiTheme="minorHAnsi" w:hAnsiTheme="minorHAnsi"/>
          <w:sz w:val="22"/>
          <w:szCs w:val="22"/>
        </w:rPr>
        <w:t>s</w:t>
      </w:r>
      <w:r w:rsidRPr="00136FEC">
        <w:rPr>
          <w:rFonts w:asciiTheme="minorHAnsi" w:hAnsiTheme="minorHAnsi"/>
          <w:sz w:val="22"/>
          <w:szCs w:val="22"/>
        </w:rPr>
        <w:t>pelen met je kind</w:t>
      </w:r>
    </w:p>
    <w:p w:rsidR="00136FEC" w:rsidRPr="00136FEC" w:rsidRDefault="00136FEC" w:rsidP="00136FEC">
      <w:pPr>
        <w:pStyle w:val="Lijstalinea"/>
        <w:numPr>
          <w:ilvl w:val="0"/>
          <w:numId w:val="12"/>
        </w:numPr>
        <w:tabs>
          <w:tab w:val="left" w:pos="3544"/>
        </w:tabs>
        <w:spacing w:after="200" w:line="276" w:lineRule="auto"/>
        <w:rPr>
          <w:rFonts w:asciiTheme="minorHAnsi" w:hAnsiTheme="minorHAnsi"/>
          <w:sz w:val="22"/>
          <w:szCs w:val="22"/>
        </w:rPr>
      </w:pPr>
      <w:r>
        <w:rPr>
          <w:rFonts w:asciiTheme="minorHAnsi" w:hAnsiTheme="minorHAnsi"/>
          <w:sz w:val="22"/>
          <w:szCs w:val="22"/>
        </w:rPr>
        <w:t>o</w:t>
      </w:r>
      <w:r w:rsidRPr="00136FEC">
        <w:rPr>
          <w:rFonts w:asciiTheme="minorHAnsi" w:hAnsiTheme="minorHAnsi"/>
          <w:sz w:val="22"/>
          <w:szCs w:val="22"/>
        </w:rPr>
        <w:t>nderhandelen met je kind</w:t>
      </w:r>
    </w:p>
    <w:p w:rsidR="00136FEC" w:rsidRPr="00136FEC" w:rsidRDefault="00136FEC" w:rsidP="00136FEC">
      <w:pPr>
        <w:pStyle w:val="Lijstalinea"/>
        <w:numPr>
          <w:ilvl w:val="0"/>
          <w:numId w:val="12"/>
        </w:numPr>
        <w:spacing w:after="200" w:line="276" w:lineRule="auto"/>
        <w:rPr>
          <w:rFonts w:asciiTheme="minorHAnsi" w:hAnsiTheme="minorHAnsi"/>
          <w:sz w:val="22"/>
          <w:szCs w:val="22"/>
        </w:rPr>
      </w:pPr>
      <w:r>
        <w:rPr>
          <w:rFonts w:asciiTheme="minorHAnsi" w:hAnsiTheme="minorHAnsi"/>
          <w:sz w:val="22"/>
          <w:szCs w:val="22"/>
        </w:rPr>
        <w:t>a</w:t>
      </w:r>
      <w:r w:rsidRPr="00136FEC">
        <w:rPr>
          <w:rFonts w:asciiTheme="minorHAnsi" w:hAnsiTheme="minorHAnsi"/>
          <w:sz w:val="22"/>
          <w:szCs w:val="22"/>
        </w:rPr>
        <w:t>fscheid nemen van je kind</w:t>
      </w:r>
    </w:p>
    <w:p w:rsidR="00136FEC" w:rsidRPr="00136FEC" w:rsidRDefault="00136FEC" w:rsidP="00136FEC">
      <w:pPr>
        <w:pStyle w:val="Lijstalinea"/>
        <w:numPr>
          <w:ilvl w:val="0"/>
          <w:numId w:val="14"/>
        </w:numPr>
        <w:spacing w:after="200" w:line="276" w:lineRule="auto"/>
        <w:rPr>
          <w:rFonts w:asciiTheme="minorHAnsi" w:hAnsiTheme="minorHAnsi"/>
          <w:sz w:val="22"/>
          <w:szCs w:val="22"/>
        </w:rPr>
      </w:pPr>
      <w:r>
        <w:rPr>
          <w:rFonts w:asciiTheme="minorHAnsi" w:hAnsiTheme="minorHAnsi"/>
          <w:sz w:val="22"/>
          <w:szCs w:val="22"/>
        </w:rPr>
        <w:t>rol van de kraamspecialist;</w:t>
      </w:r>
      <w:r w:rsidRPr="00136FEC">
        <w:rPr>
          <w:rFonts w:asciiTheme="minorHAnsi" w:hAnsiTheme="minorHAnsi"/>
          <w:sz w:val="22"/>
          <w:szCs w:val="22"/>
        </w:rPr>
        <w:t xml:space="preserve"> </w:t>
      </w:r>
    </w:p>
    <w:p w:rsidR="00136FEC" w:rsidRPr="00136FEC" w:rsidRDefault="00136FEC" w:rsidP="00136FEC">
      <w:pPr>
        <w:pStyle w:val="Lijstalinea"/>
        <w:numPr>
          <w:ilvl w:val="0"/>
          <w:numId w:val="13"/>
        </w:numPr>
        <w:spacing w:after="200" w:line="276" w:lineRule="auto"/>
        <w:rPr>
          <w:rFonts w:asciiTheme="minorHAnsi" w:hAnsiTheme="minorHAnsi"/>
          <w:sz w:val="22"/>
          <w:szCs w:val="22"/>
        </w:rPr>
      </w:pPr>
      <w:r>
        <w:rPr>
          <w:rFonts w:asciiTheme="minorHAnsi" w:hAnsiTheme="minorHAnsi"/>
          <w:sz w:val="22"/>
          <w:szCs w:val="22"/>
        </w:rPr>
        <w:t>bewaken eigen grenzen;</w:t>
      </w:r>
    </w:p>
    <w:p w:rsidR="00136FEC" w:rsidRPr="00136FEC" w:rsidRDefault="00136FEC" w:rsidP="00136FEC">
      <w:pPr>
        <w:pStyle w:val="Lijstalinea"/>
        <w:numPr>
          <w:ilvl w:val="0"/>
          <w:numId w:val="13"/>
        </w:numPr>
        <w:spacing w:after="200" w:line="276" w:lineRule="auto"/>
        <w:rPr>
          <w:rFonts w:asciiTheme="minorHAnsi" w:hAnsiTheme="minorHAnsi"/>
          <w:sz w:val="22"/>
          <w:szCs w:val="22"/>
        </w:rPr>
      </w:pPr>
      <w:r>
        <w:rPr>
          <w:rFonts w:asciiTheme="minorHAnsi" w:hAnsiTheme="minorHAnsi"/>
          <w:sz w:val="22"/>
          <w:szCs w:val="22"/>
        </w:rPr>
        <w:t>v</w:t>
      </w:r>
      <w:r w:rsidRPr="00136FEC">
        <w:rPr>
          <w:rFonts w:asciiTheme="minorHAnsi" w:hAnsiTheme="minorHAnsi"/>
          <w:sz w:val="22"/>
          <w:szCs w:val="22"/>
        </w:rPr>
        <w:t>ideo home training</w:t>
      </w:r>
      <w:r>
        <w:rPr>
          <w:rFonts w:asciiTheme="minorHAnsi" w:hAnsiTheme="minorHAnsi"/>
          <w:sz w:val="22"/>
          <w:szCs w:val="22"/>
        </w:rPr>
        <w:t>;</w:t>
      </w:r>
    </w:p>
    <w:p w:rsidR="00136FEC" w:rsidRPr="00136FEC" w:rsidRDefault="00136FEC" w:rsidP="00136FEC">
      <w:pPr>
        <w:pStyle w:val="Lijstalinea"/>
        <w:numPr>
          <w:ilvl w:val="0"/>
          <w:numId w:val="13"/>
        </w:numPr>
        <w:spacing w:after="200" w:line="276" w:lineRule="auto"/>
        <w:rPr>
          <w:rFonts w:asciiTheme="minorHAnsi" w:hAnsiTheme="minorHAnsi"/>
          <w:sz w:val="22"/>
          <w:szCs w:val="22"/>
        </w:rPr>
      </w:pPr>
      <w:r>
        <w:rPr>
          <w:rFonts w:asciiTheme="minorHAnsi" w:hAnsiTheme="minorHAnsi"/>
          <w:sz w:val="22"/>
          <w:szCs w:val="22"/>
        </w:rPr>
        <w:t>v</w:t>
      </w:r>
      <w:r w:rsidRPr="00136FEC">
        <w:rPr>
          <w:rFonts w:asciiTheme="minorHAnsi" w:hAnsiTheme="minorHAnsi"/>
          <w:sz w:val="22"/>
          <w:szCs w:val="22"/>
        </w:rPr>
        <w:t>erwijzen.</w:t>
      </w:r>
    </w:p>
    <w:p w:rsidR="00136FEC" w:rsidRDefault="00136FEC">
      <w:pPr>
        <w:rPr>
          <w:rFonts w:asciiTheme="minorHAnsi" w:hAnsiTheme="minorHAnsi"/>
          <w:b/>
          <w:sz w:val="22"/>
          <w:szCs w:val="22"/>
        </w:rPr>
      </w:pPr>
    </w:p>
    <w:p w:rsidR="00136FEC" w:rsidRDefault="00136FEC">
      <w:pPr>
        <w:rPr>
          <w:rFonts w:asciiTheme="minorHAnsi" w:hAnsiTheme="minorHAnsi"/>
          <w:b/>
          <w:sz w:val="22"/>
          <w:szCs w:val="22"/>
        </w:rPr>
      </w:pPr>
    </w:p>
    <w:p w:rsidR="0045088A" w:rsidRDefault="0045088A">
      <w:pPr>
        <w:rPr>
          <w:rFonts w:asciiTheme="minorHAnsi" w:hAnsiTheme="minorHAnsi"/>
          <w:b/>
          <w:sz w:val="22"/>
          <w:szCs w:val="22"/>
        </w:rPr>
      </w:pPr>
      <w:r>
        <w:rPr>
          <w:rFonts w:asciiTheme="minorHAnsi" w:hAnsiTheme="minorHAnsi"/>
          <w:b/>
          <w:sz w:val="22"/>
          <w:szCs w:val="22"/>
        </w:rPr>
        <w:t>Programma:</w:t>
      </w:r>
    </w:p>
    <w:p w:rsidR="0045088A" w:rsidRPr="0045088A" w:rsidRDefault="0045088A">
      <w:pPr>
        <w:rPr>
          <w:rFonts w:asciiTheme="minorHAnsi" w:hAnsiTheme="minorHAnsi"/>
          <w:sz w:val="22"/>
          <w:szCs w:val="22"/>
        </w:rPr>
      </w:pPr>
      <w:r w:rsidRPr="0045088A">
        <w:rPr>
          <w:rFonts w:asciiTheme="minorHAnsi" w:hAnsiTheme="minorHAnsi"/>
          <w:sz w:val="22"/>
          <w:szCs w:val="22"/>
        </w:rPr>
        <w:t>1. Welkom en uitleg programma</w:t>
      </w:r>
    </w:p>
    <w:p w:rsidR="0045088A" w:rsidRDefault="0045088A">
      <w:pPr>
        <w:rPr>
          <w:rFonts w:asciiTheme="minorHAnsi" w:hAnsiTheme="minorHAnsi"/>
          <w:sz w:val="22"/>
          <w:szCs w:val="22"/>
        </w:rPr>
      </w:pPr>
      <w:r w:rsidRPr="0045088A">
        <w:rPr>
          <w:rFonts w:asciiTheme="minorHAnsi" w:hAnsiTheme="minorHAnsi"/>
          <w:sz w:val="22"/>
          <w:szCs w:val="22"/>
        </w:rPr>
        <w:t>2. Wat is een gezonde hechting en wat een ongezonde?</w:t>
      </w:r>
    </w:p>
    <w:p w:rsidR="005B63E1" w:rsidRDefault="005B63E1">
      <w:pPr>
        <w:rPr>
          <w:rFonts w:asciiTheme="minorHAnsi" w:hAnsiTheme="minorHAnsi"/>
          <w:sz w:val="22"/>
          <w:szCs w:val="22"/>
        </w:rPr>
      </w:pPr>
      <w:r>
        <w:rPr>
          <w:rFonts w:asciiTheme="minorHAnsi" w:hAnsiTheme="minorHAnsi"/>
          <w:sz w:val="22"/>
          <w:szCs w:val="22"/>
        </w:rPr>
        <w:t xml:space="preserve">3. de film </w:t>
      </w:r>
      <w:proofErr w:type="spellStart"/>
      <w:r>
        <w:rPr>
          <w:rFonts w:asciiTheme="minorHAnsi" w:hAnsiTheme="minorHAnsi"/>
          <w:sz w:val="22"/>
          <w:szCs w:val="22"/>
        </w:rPr>
        <w:t>Still</w:t>
      </w:r>
      <w:proofErr w:type="spellEnd"/>
      <w:r>
        <w:rPr>
          <w:rFonts w:asciiTheme="minorHAnsi" w:hAnsiTheme="minorHAnsi"/>
          <w:sz w:val="22"/>
          <w:szCs w:val="22"/>
        </w:rPr>
        <w:t xml:space="preserve"> face</w:t>
      </w:r>
      <w:r w:rsidR="000C1E03">
        <w:rPr>
          <w:rFonts w:asciiTheme="minorHAnsi" w:hAnsiTheme="minorHAnsi"/>
          <w:sz w:val="22"/>
          <w:szCs w:val="22"/>
        </w:rPr>
        <w:t xml:space="preserve"> en Daantje</w:t>
      </w:r>
    </w:p>
    <w:p w:rsidR="005B63E1" w:rsidRDefault="005B63E1">
      <w:pPr>
        <w:rPr>
          <w:rFonts w:asciiTheme="minorHAnsi" w:hAnsiTheme="minorHAnsi"/>
          <w:sz w:val="22"/>
          <w:szCs w:val="22"/>
        </w:rPr>
      </w:pPr>
      <w:r>
        <w:rPr>
          <w:rFonts w:asciiTheme="minorHAnsi" w:hAnsiTheme="minorHAnsi"/>
          <w:sz w:val="22"/>
          <w:szCs w:val="22"/>
        </w:rPr>
        <w:t>4. Oefenen in signaleren, gesprekstechnieken en reflecteren</w:t>
      </w:r>
    </w:p>
    <w:p w:rsidR="005B63E1" w:rsidRDefault="005B63E1">
      <w:pPr>
        <w:rPr>
          <w:rFonts w:asciiTheme="minorHAnsi" w:hAnsiTheme="minorHAnsi"/>
          <w:sz w:val="22"/>
          <w:szCs w:val="22"/>
        </w:rPr>
      </w:pPr>
      <w:r>
        <w:rPr>
          <w:rFonts w:asciiTheme="minorHAnsi" w:hAnsiTheme="minorHAnsi"/>
          <w:sz w:val="22"/>
          <w:szCs w:val="22"/>
        </w:rPr>
        <w:t>5. Plenaire terugkoppeling</w:t>
      </w:r>
    </w:p>
    <w:p w:rsidR="005B63E1" w:rsidRDefault="005B63E1">
      <w:pPr>
        <w:rPr>
          <w:rFonts w:asciiTheme="minorHAnsi" w:hAnsiTheme="minorHAnsi"/>
          <w:sz w:val="22"/>
          <w:szCs w:val="22"/>
        </w:rPr>
      </w:pPr>
      <w:r>
        <w:rPr>
          <w:rFonts w:asciiTheme="minorHAnsi" w:hAnsiTheme="minorHAnsi"/>
          <w:sz w:val="22"/>
          <w:szCs w:val="22"/>
        </w:rPr>
        <w:t>6. Evaluatie en checken van de verwachtingen</w:t>
      </w:r>
    </w:p>
    <w:p w:rsidR="005B63E1" w:rsidRDefault="005B63E1">
      <w:pPr>
        <w:rPr>
          <w:rFonts w:asciiTheme="minorHAnsi" w:hAnsiTheme="minorHAnsi"/>
          <w:sz w:val="22"/>
          <w:szCs w:val="22"/>
        </w:rPr>
      </w:pPr>
      <w:r>
        <w:rPr>
          <w:rFonts w:asciiTheme="minorHAnsi" w:hAnsiTheme="minorHAnsi"/>
          <w:sz w:val="22"/>
          <w:szCs w:val="22"/>
        </w:rPr>
        <w:t>7. Afsluiting</w:t>
      </w:r>
    </w:p>
    <w:p w:rsidR="0045088A" w:rsidRPr="0045088A" w:rsidRDefault="0045088A">
      <w:pPr>
        <w:rPr>
          <w:rFonts w:asciiTheme="minorHAnsi" w:hAnsiTheme="minorHAnsi"/>
          <w:sz w:val="22"/>
          <w:szCs w:val="22"/>
        </w:rPr>
      </w:pPr>
    </w:p>
    <w:p w:rsidR="0012243F" w:rsidRPr="0012243F" w:rsidRDefault="0012243F">
      <w:pPr>
        <w:rPr>
          <w:rFonts w:asciiTheme="minorHAnsi" w:hAnsiTheme="minorHAnsi"/>
          <w:sz w:val="22"/>
          <w:szCs w:val="22"/>
        </w:rPr>
      </w:pPr>
      <w:r>
        <w:rPr>
          <w:rFonts w:asciiTheme="minorHAnsi" w:hAnsiTheme="minorHAnsi"/>
          <w:b/>
          <w:sz w:val="22"/>
          <w:szCs w:val="22"/>
        </w:rPr>
        <w:t xml:space="preserve">Doelgroep: </w:t>
      </w:r>
      <w:r w:rsidR="004A7277">
        <w:rPr>
          <w:rFonts w:asciiTheme="minorHAnsi" w:hAnsiTheme="minorHAnsi"/>
          <w:sz w:val="22"/>
          <w:szCs w:val="22"/>
        </w:rPr>
        <w:t>de kraamspecialisten  van Geboortezorg EigenWijs</w:t>
      </w:r>
      <w:r w:rsidR="00136FEC">
        <w:rPr>
          <w:rFonts w:asciiTheme="minorHAnsi" w:hAnsiTheme="minorHAnsi"/>
          <w:sz w:val="22"/>
          <w:szCs w:val="22"/>
        </w:rPr>
        <w:t>, verloskundigen,</w:t>
      </w:r>
      <w:r w:rsidR="005B6516">
        <w:rPr>
          <w:rFonts w:asciiTheme="minorHAnsi" w:hAnsiTheme="minorHAnsi"/>
          <w:sz w:val="22"/>
          <w:szCs w:val="22"/>
        </w:rPr>
        <w:t xml:space="preserve"> JGZ-verpleegku</w:t>
      </w:r>
      <w:r w:rsidR="00136FEC">
        <w:rPr>
          <w:rFonts w:asciiTheme="minorHAnsi" w:hAnsiTheme="minorHAnsi"/>
          <w:sz w:val="22"/>
          <w:szCs w:val="22"/>
        </w:rPr>
        <w:t>ndigen en andere belangstellenden.</w:t>
      </w:r>
    </w:p>
    <w:p w:rsidR="0012243F" w:rsidRDefault="0012243F">
      <w:pPr>
        <w:rPr>
          <w:rFonts w:asciiTheme="minorHAnsi" w:hAnsiTheme="minorHAnsi"/>
          <w:b/>
          <w:sz w:val="22"/>
          <w:szCs w:val="22"/>
        </w:rPr>
      </w:pPr>
    </w:p>
    <w:p w:rsidR="0012243F" w:rsidRDefault="0012243F">
      <w:pPr>
        <w:rPr>
          <w:rFonts w:asciiTheme="minorHAnsi" w:hAnsiTheme="minorHAnsi"/>
          <w:b/>
          <w:sz w:val="22"/>
          <w:szCs w:val="22"/>
        </w:rPr>
      </w:pPr>
      <w:r>
        <w:rPr>
          <w:rFonts w:asciiTheme="minorHAnsi" w:hAnsiTheme="minorHAnsi"/>
          <w:b/>
          <w:sz w:val="22"/>
          <w:szCs w:val="22"/>
        </w:rPr>
        <w:t xml:space="preserve">Tijdsduur: </w:t>
      </w:r>
      <w:r w:rsidR="001E6457">
        <w:rPr>
          <w:rFonts w:asciiTheme="minorHAnsi" w:hAnsiTheme="minorHAnsi"/>
          <w:sz w:val="22"/>
          <w:szCs w:val="22"/>
        </w:rPr>
        <w:t>3</w:t>
      </w:r>
      <w:r w:rsidRPr="0012243F">
        <w:rPr>
          <w:rFonts w:asciiTheme="minorHAnsi" w:hAnsiTheme="minorHAnsi"/>
          <w:sz w:val="22"/>
          <w:szCs w:val="22"/>
        </w:rPr>
        <w:t xml:space="preserve"> uur</w:t>
      </w:r>
    </w:p>
    <w:p w:rsidR="0012243F" w:rsidRDefault="0012243F">
      <w:pPr>
        <w:rPr>
          <w:rFonts w:asciiTheme="minorHAnsi" w:hAnsiTheme="minorHAnsi"/>
          <w:b/>
          <w:sz w:val="22"/>
          <w:szCs w:val="22"/>
        </w:rPr>
      </w:pPr>
    </w:p>
    <w:p w:rsidR="0012243F" w:rsidRDefault="0012243F">
      <w:pPr>
        <w:rPr>
          <w:rFonts w:asciiTheme="minorHAnsi" w:hAnsiTheme="minorHAnsi"/>
          <w:b/>
          <w:sz w:val="22"/>
          <w:szCs w:val="22"/>
        </w:rPr>
      </w:pPr>
      <w:r>
        <w:rPr>
          <w:rFonts w:asciiTheme="minorHAnsi" w:hAnsiTheme="minorHAnsi"/>
          <w:b/>
          <w:sz w:val="22"/>
          <w:szCs w:val="22"/>
        </w:rPr>
        <w:t>Werkvorm:</w:t>
      </w:r>
    </w:p>
    <w:p w:rsidR="0045088A" w:rsidRPr="0045088A" w:rsidRDefault="0045088A" w:rsidP="0045088A">
      <w:pPr>
        <w:pStyle w:val="Lijstalinea"/>
        <w:numPr>
          <w:ilvl w:val="0"/>
          <w:numId w:val="15"/>
        </w:numPr>
        <w:rPr>
          <w:rFonts w:asciiTheme="minorHAnsi" w:hAnsiTheme="minorHAnsi"/>
          <w:sz w:val="22"/>
          <w:szCs w:val="22"/>
        </w:rPr>
      </w:pPr>
      <w:r w:rsidRPr="0045088A">
        <w:rPr>
          <w:rFonts w:asciiTheme="minorHAnsi" w:hAnsiTheme="minorHAnsi"/>
          <w:sz w:val="22"/>
          <w:szCs w:val="22"/>
        </w:rPr>
        <w:t>presentatie van de theorie</w:t>
      </w:r>
    </w:p>
    <w:p w:rsidR="001E6457" w:rsidRPr="0045088A" w:rsidRDefault="001E6457" w:rsidP="0045088A">
      <w:pPr>
        <w:pStyle w:val="Lijstalinea"/>
        <w:numPr>
          <w:ilvl w:val="0"/>
          <w:numId w:val="15"/>
        </w:numPr>
        <w:rPr>
          <w:rFonts w:asciiTheme="minorHAnsi" w:hAnsiTheme="minorHAnsi"/>
          <w:sz w:val="22"/>
          <w:szCs w:val="22"/>
        </w:rPr>
      </w:pPr>
      <w:r w:rsidRPr="0045088A">
        <w:rPr>
          <w:rFonts w:asciiTheme="minorHAnsi" w:hAnsiTheme="minorHAnsi"/>
          <w:sz w:val="22"/>
          <w:szCs w:val="22"/>
        </w:rPr>
        <w:t xml:space="preserve">inbreng eigen </w:t>
      </w:r>
      <w:r w:rsidR="009918CB" w:rsidRPr="0045088A">
        <w:rPr>
          <w:rFonts w:asciiTheme="minorHAnsi" w:hAnsiTheme="minorHAnsi"/>
          <w:sz w:val="22"/>
          <w:szCs w:val="22"/>
        </w:rPr>
        <w:t>casuïstiek</w:t>
      </w:r>
      <w:r w:rsidRPr="0045088A">
        <w:rPr>
          <w:rFonts w:asciiTheme="minorHAnsi" w:hAnsiTheme="minorHAnsi"/>
          <w:sz w:val="22"/>
          <w:szCs w:val="22"/>
        </w:rPr>
        <w:t xml:space="preserve">; </w:t>
      </w:r>
    </w:p>
    <w:p w:rsidR="009303CF" w:rsidRPr="000C1E03" w:rsidRDefault="001E6457" w:rsidP="009303CF">
      <w:pPr>
        <w:pStyle w:val="Lijstalinea"/>
        <w:numPr>
          <w:ilvl w:val="0"/>
          <w:numId w:val="15"/>
        </w:numPr>
        <w:rPr>
          <w:rFonts w:asciiTheme="minorHAnsi" w:hAnsiTheme="minorHAnsi"/>
          <w:sz w:val="22"/>
          <w:szCs w:val="22"/>
        </w:rPr>
      </w:pPr>
      <w:r w:rsidRPr="000C1E03">
        <w:rPr>
          <w:rFonts w:asciiTheme="minorHAnsi" w:hAnsiTheme="minorHAnsi"/>
          <w:sz w:val="22"/>
          <w:szCs w:val="22"/>
        </w:rPr>
        <w:t xml:space="preserve">film: </w:t>
      </w:r>
      <w:r w:rsidR="009918CB" w:rsidRPr="000C1E03">
        <w:rPr>
          <w:rFonts w:asciiTheme="minorHAnsi" w:hAnsiTheme="minorHAnsi"/>
          <w:sz w:val="22"/>
          <w:szCs w:val="22"/>
        </w:rPr>
        <w:t>"</w:t>
      </w:r>
      <w:proofErr w:type="spellStart"/>
      <w:r w:rsidR="000C1E03">
        <w:rPr>
          <w:rFonts w:asciiTheme="minorHAnsi" w:hAnsiTheme="minorHAnsi"/>
          <w:sz w:val="22"/>
          <w:szCs w:val="22"/>
        </w:rPr>
        <w:t>Still</w:t>
      </w:r>
      <w:proofErr w:type="spellEnd"/>
      <w:r w:rsidR="000C1E03">
        <w:rPr>
          <w:rFonts w:asciiTheme="minorHAnsi" w:hAnsiTheme="minorHAnsi"/>
          <w:sz w:val="22"/>
          <w:szCs w:val="22"/>
        </w:rPr>
        <w:t xml:space="preserve"> face” en Daantje</w:t>
      </w:r>
    </w:p>
    <w:p w:rsidR="009918CB" w:rsidRPr="0045088A" w:rsidRDefault="009918CB" w:rsidP="0045088A">
      <w:pPr>
        <w:pStyle w:val="Lijstalinea"/>
        <w:numPr>
          <w:ilvl w:val="0"/>
          <w:numId w:val="15"/>
        </w:numPr>
        <w:rPr>
          <w:rFonts w:asciiTheme="minorHAnsi" w:hAnsiTheme="minorHAnsi"/>
          <w:sz w:val="22"/>
          <w:szCs w:val="22"/>
        </w:rPr>
      </w:pPr>
      <w:r w:rsidRPr="0045088A">
        <w:rPr>
          <w:rFonts w:asciiTheme="minorHAnsi" w:hAnsiTheme="minorHAnsi"/>
          <w:sz w:val="22"/>
          <w:szCs w:val="22"/>
        </w:rPr>
        <w:t>Oefenen in signaleren, gesprekstechnieken en reflectie</w:t>
      </w:r>
    </w:p>
    <w:p w:rsidR="009918CB" w:rsidRDefault="009918CB">
      <w:pPr>
        <w:rPr>
          <w:rFonts w:asciiTheme="minorHAnsi" w:hAnsiTheme="minorHAnsi"/>
          <w:sz w:val="22"/>
          <w:szCs w:val="22"/>
        </w:rPr>
      </w:pPr>
    </w:p>
    <w:p w:rsidR="009918CB" w:rsidRPr="009918CB" w:rsidRDefault="009918CB">
      <w:pPr>
        <w:rPr>
          <w:rFonts w:asciiTheme="minorHAnsi" w:hAnsiTheme="minorHAnsi"/>
          <w:b/>
          <w:sz w:val="22"/>
          <w:szCs w:val="22"/>
        </w:rPr>
      </w:pPr>
      <w:r w:rsidRPr="009918CB">
        <w:rPr>
          <w:rFonts w:asciiTheme="minorHAnsi" w:hAnsiTheme="minorHAnsi"/>
          <w:b/>
          <w:sz w:val="22"/>
          <w:szCs w:val="22"/>
        </w:rPr>
        <w:t>Benodigdheden:</w:t>
      </w:r>
    </w:p>
    <w:p w:rsidR="009918CB" w:rsidRDefault="009918CB" w:rsidP="009918CB">
      <w:pPr>
        <w:pStyle w:val="Lijstalinea"/>
        <w:numPr>
          <w:ilvl w:val="0"/>
          <w:numId w:val="7"/>
        </w:numPr>
        <w:rPr>
          <w:rFonts w:asciiTheme="minorHAnsi" w:hAnsiTheme="minorHAnsi"/>
          <w:sz w:val="22"/>
          <w:szCs w:val="22"/>
        </w:rPr>
      </w:pPr>
      <w:r>
        <w:rPr>
          <w:rFonts w:asciiTheme="minorHAnsi" w:hAnsiTheme="minorHAnsi"/>
          <w:sz w:val="22"/>
          <w:szCs w:val="22"/>
        </w:rPr>
        <w:t>flap-over</w:t>
      </w:r>
    </w:p>
    <w:p w:rsidR="009918CB" w:rsidRDefault="009918CB" w:rsidP="009918CB">
      <w:pPr>
        <w:pStyle w:val="Lijstalinea"/>
        <w:numPr>
          <w:ilvl w:val="0"/>
          <w:numId w:val="7"/>
        </w:numPr>
        <w:rPr>
          <w:rFonts w:asciiTheme="minorHAnsi" w:hAnsiTheme="minorHAnsi"/>
          <w:sz w:val="22"/>
          <w:szCs w:val="22"/>
        </w:rPr>
      </w:pPr>
      <w:r>
        <w:rPr>
          <w:rFonts w:asciiTheme="minorHAnsi" w:hAnsiTheme="minorHAnsi"/>
          <w:sz w:val="22"/>
          <w:szCs w:val="22"/>
        </w:rPr>
        <w:t>stiften</w:t>
      </w:r>
    </w:p>
    <w:p w:rsidR="009918CB" w:rsidRDefault="009918CB" w:rsidP="009918CB">
      <w:pPr>
        <w:pStyle w:val="Lijstalinea"/>
        <w:numPr>
          <w:ilvl w:val="0"/>
          <w:numId w:val="7"/>
        </w:numPr>
        <w:rPr>
          <w:rFonts w:asciiTheme="minorHAnsi" w:hAnsiTheme="minorHAnsi"/>
          <w:sz w:val="22"/>
          <w:szCs w:val="22"/>
        </w:rPr>
      </w:pPr>
      <w:r>
        <w:rPr>
          <w:rFonts w:asciiTheme="minorHAnsi" w:hAnsiTheme="minorHAnsi"/>
          <w:sz w:val="22"/>
          <w:szCs w:val="22"/>
        </w:rPr>
        <w:t>readers</w:t>
      </w:r>
    </w:p>
    <w:p w:rsidR="009918CB" w:rsidRDefault="009918CB" w:rsidP="009918CB">
      <w:pPr>
        <w:pStyle w:val="Lijstalinea"/>
        <w:numPr>
          <w:ilvl w:val="0"/>
          <w:numId w:val="7"/>
        </w:numPr>
        <w:rPr>
          <w:rFonts w:asciiTheme="minorHAnsi" w:hAnsiTheme="minorHAnsi"/>
          <w:sz w:val="22"/>
          <w:szCs w:val="22"/>
        </w:rPr>
      </w:pPr>
      <w:r>
        <w:rPr>
          <w:rFonts w:asciiTheme="minorHAnsi" w:hAnsiTheme="minorHAnsi"/>
          <w:sz w:val="22"/>
          <w:szCs w:val="22"/>
        </w:rPr>
        <w:t>evaluatie</w:t>
      </w:r>
    </w:p>
    <w:p w:rsidR="009918CB" w:rsidRDefault="009918CB" w:rsidP="009918CB">
      <w:pPr>
        <w:pStyle w:val="Lijstalinea"/>
        <w:numPr>
          <w:ilvl w:val="0"/>
          <w:numId w:val="7"/>
        </w:numPr>
        <w:rPr>
          <w:rFonts w:asciiTheme="minorHAnsi" w:hAnsiTheme="minorHAnsi"/>
          <w:sz w:val="22"/>
          <w:szCs w:val="22"/>
        </w:rPr>
      </w:pPr>
      <w:r>
        <w:rPr>
          <w:rFonts w:asciiTheme="minorHAnsi" w:hAnsiTheme="minorHAnsi"/>
          <w:sz w:val="22"/>
          <w:szCs w:val="22"/>
        </w:rPr>
        <w:t>certificaten</w:t>
      </w:r>
    </w:p>
    <w:p w:rsidR="009918CB" w:rsidRDefault="009918CB" w:rsidP="009918CB">
      <w:pPr>
        <w:pStyle w:val="Lijstalinea"/>
        <w:numPr>
          <w:ilvl w:val="0"/>
          <w:numId w:val="7"/>
        </w:numPr>
        <w:rPr>
          <w:rFonts w:asciiTheme="minorHAnsi" w:hAnsiTheme="minorHAnsi"/>
          <w:sz w:val="22"/>
          <w:szCs w:val="22"/>
        </w:rPr>
      </w:pPr>
      <w:r>
        <w:rPr>
          <w:rFonts w:asciiTheme="minorHAnsi" w:hAnsiTheme="minorHAnsi"/>
          <w:sz w:val="22"/>
          <w:szCs w:val="22"/>
        </w:rPr>
        <w:t>opdrachten</w:t>
      </w:r>
    </w:p>
    <w:p w:rsidR="009918CB" w:rsidRPr="009918CB" w:rsidRDefault="009918CB" w:rsidP="009918CB">
      <w:pPr>
        <w:pStyle w:val="Lijstalinea"/>
        <w:numPr>
          <w:ilvl w:val="0"/>
          <w:numId w:val="7"/>
        </w:numPr>
        <w:rPr>
          <w:rFonts w:asciiTheme="minorHAnsi" w:hAnsiTheme="minorHAnsi"/>
          <w:sz w:val="22"/>
          <w:szCs w:val="22"/>
        </w:rPr>
      </w:pPr>
      <w:r>
        <w:rPr>
          <w:rFonts w:asciiTheme="minorHAnsi" w:hAnsiTheme="minorHAnsi"/>
          <w:sz w:val="22"/>
          <w:szCs w:val="22"/>
        </w:rPr>
        <w:t>pennen en papier</w:t>
      </w:r>
    </w:p>
    <w:p w:rsidR="0012243F" w:rsidRDefault="0012243F">
      <w:pPr>
        <w:rPr>
          <w:rFonts w:asciiTheme="minorHAnsi" w:hAnsiTheme="minorHAnsi"/>
          <w:b/>
          <w:sz w:val="22"/>
          <w:szCs w:val="22"/>
        </w:rPr>
      </w:pPr>
    </w:p>
    <w:p w:rsidR="004A7277" w:rsidRDefault="004A7277">
      <w:pPr>
        <w:rPr>
          <w:rFonts w:asciiTheme="minorHAnsi" w:hAnsiTheme="minorHAnsi"/>
          <w:b/>
          <w:sz w:val="22"/>
          <w:szCs w:val="22"/>
        </w:rPr>
      </w:pPr>
      <w:r>
        <w:rPr>
          <w:rFonts w:asciiTheme="minorHAnsi" w:hAnsiTheme="minorHAnsi"/>
          <w:b/>
          <w:sz w:val="22"/>
          <w:szCs w:val="22"/>
        </w:rPr>
        <w:t>Voorbereiding:</w:t>
      </w:r>
    </w:p>
    <w:p w:rsidR="0012243F" w:rsidRDefault="004A7277">
      <w:pPr>
        <w:rPr>
          <w:rFonts w:asciiTheme="minorHAnsi" w:hAnsiTheme="minorHAnsi"/>
          <w:b/>
          <w:sz w:val="22"/>
          <w:szCs w:val="22"/>
        </w:rPr>
      </w:pPr>
      <w:r w:rsidRPr="004A7277">
        <w:rPr>
          <w:rFonts w:asciiTheme="minorHAnsi" w:hAnsiTheme="minorHAnsi"/>
          <w:sz w:val="22"/>
          <w:szCs w:val="22"/>
        </w:rPr>
        <w:t xml:space="preserve">De </w:t>
      </w:r>
      <w:r w:rsidR="009918CB">
        <w:rPr>
          <w:rFonts w:asciiTheme="minorHAnsi" w:hAnsiTheme="minorHAnsi"/>
          <w:sz w:val="22"/>
          <w:szCs w:val="22"/>
        </w:rPr>
        <w:t>deelnemers</w:t>
      </w:r>
      <w:r w:rsidRPr="004A7277">
        <w:rPr>
          <w:rFonts w:asciiTheme="minorHAnsi" w:hAnsiTheme="minorHAnsi"/>
          <w:sz w:val="22"/>
          <w:szCs w:val="22"/>
        </w:rPr>
        <w:t xml:space="preserve"> geven </w:t>
      </w:r>
      <w:r w:rsidR="006201AA">
        <w:rPr>
          <w:rFonts w:asciiTheme="minorHAnsi" w:hAnsiTheme="minorHAnsi"/>
          <w:sz w:val="22"/>
          <w:szCs w:val="22"/>
        </w:rPr>
        <w:t>vooraf aan de scholing aan</w:t>
      </w:r>
      <w:r w:rsidRPr="004A7277">
        <w:rPr>
          <w:rFonts w:asciiTheme="minorHAnsi" w:hAnsiTheme="minorHAnsi"/>
          <w:sz w:val="22"/>
          <w:szCs w:val="22"/>
        </w:rPr>
        <w:t xml:space="preserve"> wat hun leervraag is </w:t>
      </w:r>
      <w:r w:rsidR="006201AA">
        <w:rPr>
          <w:rFonts w:asciiTheme="minorHAnsi" w:hAnsiTheme="minorHAnsi"/>
          <w:sz w:val="22"/>
          <w:szCs w:val="22"/>
        </w:rPr>
        <w:t>en bestuderen de reader</w:t>
      </w:r>
      <w:r>
        <w:rPr>
          <w:rFonts w:asciiTheme="minorHAnsi" w:hAnsiTheme="minorHAnsi"/>
          <w:sz w:val="22"/>
          <w:szCs w:val="22"/>
        </w:rPr>
        <w:t>.</w:t>
      </w:r>
      <w:r w:rsidR="0012243F">
        <w:rPr>
          <w:rFonts w:asciiTheme="minorHAnsi" w:hAnsiTheme="minorHAnsi"/>
          <w:b/>
          <w:sz w:val="22"/>
          <w:szCs w:val="22"/>
        </w:rPr>
        <w:br w:type="page"/>
      </w:r>
    </w:p>
    <w:p w:rsidR="0012243F" w:rsidRDefault="0012243F" w:rsidP="00632EF9">
      <w:pPr>
        <w:rPr>
          <w:rFonts w:asciiTheme="minorHAnsi" w:hAnsiTheme="minorHAnsi"/>
          <w:b/>
          <w:sz w:val="22"/>
          <w:szCs w:val="22"/>
        </w:rPr>
      </w:pPr>
    </w:p>
    <w:p w:rsidR="00224AF1" w:rsidRPr="005B63E1" w:rsidRDefault="00224AF1" w:rsidP="00224AF1">
      <w:pPr>
        <w:rPr>
          <w:rFonts w:asciiTheme="minorHAnsi" w:hAnsiTheme="minorHAnsi"/>
          <w:b/>
        </w:rPr>
      </w:pPr>
      <w:r w:rsidRPr="005B63E1">
        <w:rPr>
          <w:rFonts w:asciiTheme="minorHAnsi" w:hAnsiTheme="minorHAnsi"/>
          <w:b/>
        </w:rPr>
        <w:t xml:space="preserve">Programma </w:t>
      </w:r>
      <w:r w:rsidR="009918CB" w:rsidRPr="005B63E1">
        <w:rPr>
          <w:rFonts w:asciiTheme="minorHAnsi" w:hAnsiTheme="minorHAnsi"/>
          <w:b/>
        </w:rPr>
        <w:t>training "</w:t>
      </w:r>
      <w:r w:rsidR="00C9481F">
        <w:rPr>
          <w:rFonts w:asciiTheme="minorHAnsi" w:hAnsiTheme="minorHAnsi"/>
          <w:b/>
        </w:rPr>
        <w:t>gehechtheid</w:t>
      </w:r>
      <w:r w:rsidR="009918CB" w:rsidRPr="005B63E1">
        <w:rPr>
          <w:rFonts w:asciiTheme="minorHAnsi" w:hAnsiTheme="minorHAnsi"/>
          <w:b/>
        </w:rPr>
        <w:t>"</w:t>
      </w:r>
      <w:r w:rsidR="00C9481F">
        <w:rPr>
          <w:rFonts w:asciiTheme="minorHAnsi" w:hAnsiTheme="minorHAnsi"/>
          <w:b/>
        </w:rPr>
        <w:t xml:space="preserve"> </w:t>
      </w:r>
      <w:r w:rsidR="009918CB" w:rsidRPr="005B63E1">
        <w:rPr>
          <w:rFonts w:asciiTheme="minorHAnsi" w:hAnsiTheme="minorHAnsi"/>
          <w:b/>
        </w:rPr>
        <w:t>in de zwangerschap, kraamtijd en daarna.....</w:t>
      </w:r>
    </w:p>
    <w:p w:rsidR="00554CE1" w:rsidRDefault="00554CE1"/>
    <w:tbl>
      <w:tblPr>
        <w:tblpPr w:leftFromText="141" w:rightFromText="141" w:vertAnchor="page" w:horzAnchor="margin" w:tblpY="2986"/>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7"/>
        <w:gridCol w:w="857"/>
        <w:gridCol w:w="1740"/>
        <w:gridCol w:w="2486"/>
        <w:gridCol w:w="1876"/>
        <w:gridCol w:w="1812"/>
      </w:tblGrid>
      <w:tr w:rsidR="0045088A" w:rsidRPr="004A7277" w:rsidTr="0045088A">
        <w:trPr>
          <w:trHeight w:val="699"/>
        </w:trPr>
        <w:tc>
          <w:tcPr>
            <w:tcW w:w="534" w:type="dxa"/>
          </w:tcPr>
          <w:p w:rsidR="0045088A" w:rsidRPr="0045088A" w:rsidRDefault="0045088A" w:rsidP="00224AF1">
            <w:pPr>
              <w:rPr>
                <w:rFonts w:asciiTheme="minorHAnsi" w:hAnsiTheme="minorHAnsi"/>
                <w:b/>
                <w:sz w:val="22"/>
                <w:szCs w:val="22"/>
              </w:rPr>
            </w:pPr>
          </w:p>
        </w:tc>
        <w:tc>
          <w:tcPr>
            <w:tcW w:w="708" w:type="dxa"/>
          </w:tcPr>
          <w:p w:rsidR="0045088A" w:rsidRPr="0045088A" w:rsidRDefault="0045088A" w:rsidP="00224AF1">
            <w:pPr>
              <w:rPr>
                <w:rFonts w:asciiTheme="minorHAnsi" w:hAnsiTheme="minorHAnsi"/>
                <w:b/>
                <w:sz w:val="22"/>
                <w:szCs w:val="22"/>
              </w:rPr>
            </w:pPr>
            <w:r w:rsidRPr="0045088A">
              <w:rPr>
                <w:rFonts w:asciiTheme="minorHAnsi" w:hAnsiTheme="minorHAnsi"/>
                <w:b/>
                <w:sz w:val="22"/>
                <w:szCs w:val="22"/>
              </w:rPr>
              <w:t>tijdstip</w:t>
            </w:r>
          </w:p>
        </w:tc>
        <w:tc>
          <w:tcPr>
            <w:tcW w:w="1748" w:type="dxa"/>
          </w:tcPr>
          <w:p w:rsidR="0045088A" w:rsidRPr="0045088A" w:rsidRDefault="000C1E03" w:rsidP="00224AF1">
            <w:pPr>
              <w:rPr>
                <w:rFonts w:asciiTheme="minorHAnsi" w:hAnsiTheme="minorHAnsi"/>
                <w:b/>
                <w:sz w:val="22"/>
                <w:szCs w:val="22"/>
              </w:rPr>
            </w:pPr>
            <w:proofErr w:type="spellStart"/>
            <w:r>
              <w:rPr>
                <w:rFonts w:asciiTheme="minorHAnsi" w:hAnsiTheme="minorHAnsi"/>
                <w:b/>
                <w:sz w:val="22"/>
                <w:szCs w:val="22"/>
              </w:rPr>
              <w:t>p</w:t>
            </w:r>
            <w:r w:rsidR="0045088A" w:rsidRPr="0045088A">
              <w:rPr>
                <w:rFonts w:asciiTheme="minorHAnsi" w:hAnsiTheme="minorHAnsi"/>
                <w:b/>
                <w:sz w:val="22"/>
                <w:szCs w:val="22"/>
              </w:rPr>
              <w:t>rogramma-onderdeel</w:t>
            </w:r>
            <w:proofErr w:type="spellEnd"/>
          </w:p>
        </w:tc>
        <w:tc>
          <w:tcPr>
            <w:tcW w:w="2625" w:type="dxa"/>
          </w:tcPr>
          <w:p w:rsidR="0045088A" w:rsidRPr="0045088A" w:rsidRDefault="0045088A" w:rsidP="00224AF1">
            <w:pPr>
              <w:rPr>
                <w:rFonts w:asciiTheme="minorHAnsi" w:hAnsiTheme="minorHAnsi"/>
                <w:b/>
                <w:sz w:val="22"/>
                <w:szCs w:val="22"/>
              </w:rPr>
            </w:pPr>
            <w:r w:rsidRPr="0045088A">
              <w:rPr>
                <w:rFonts w:asciiTheme="minorHAnsi" w:hAnsiTheme="minorHAnsi"/>
                <w:b/>
                <w:sz w:val="22"/>
                <w:szCs w:val="22"/>
              </w:rPr>
              <w:t>werkwijze</w:t>
            </w:r>
          </w:p>
        </w:tc>
        <w:tc>
          <w:tcPr>
            <w:tcW w:w="1880" w:type="dxa"/>
          </w:tcPr>
          <w:p w:rsidR="0045088A" w:rsidRPr="0045088A" w:rsidRDefault="0045088A" w:rsidP="00224AF1">
            <w:pPr>
              <w:rPr>
                <w:rFonts w:asciiTheme="minorHAnsi" w:hAnsiTheme="minorHAnsi"/>
                <w:b/>
                <w:sz w:val="22"/>
                <w:szCs w:val="22"/>
                <w:lang w:val="en-GB"/>
              </w:rPr>
            </w:pPr>
            <w:proofErr w:type="spellStart"/>
            <w:r>
              <w:rPr>
                <w:rFonts w:asciiTheme="minorHAnsi" w:hAnsiTheme="minorHAnsi"/>
                <w:b/>
                <w:sz w:val="22"/>
                <w:szCs w:val="22"/>
                <w:lang w:val="en-GB"/>
              </w:rPr>
              <w:t>hulpmiddelen</w:t>
            </w:r>
            <w:proofErr w:type="spellEnd"/>
          </w:p>
        </w:tc>
        <w:tc>
          <w:tcPr>
            <w:tcW w:w="1793" w:type="dxa"/>
          </w:tcPr>
          <w:p w:rsidR="0045088A" w:rsidRPr="0045088A" w:rsidRDefault="0045088A" w:rsidP="00224AF1">
            <w:pPr>
              <w:rPr>
                <w:rFonts w:asciiTheme="minorHAnsi" w:hAnsiTheme="minorHAnsi"/>
                <w:b/>
                <w:sz w:val="22"/>
                <w:szCs w:val="22"/>
              </w:rPr>
            </w:pPr>
            <w:r w:rsidRPr="0045088A">
              <w:rPr>
                <w:rFonts w:asciiTheme="minorHAnsi" w:hAnsiTheme="minorHAnsi"/>
                <w:b/>
                <w:sz w:val="22"/>
                <w:szCs w:val="22"/>
              </w:rPr>
              <w:t>aandachtspunten</w:t>
            </w:r>
          </w:p>
        </w:tc>
      </w:tr>
      <w:tr w:rsidR="0012243F" w:rsidRPr="004A7277" w:rsidTr="0045088A">
        <w:trPr>
          <w:trHeight w:val="1266"/>
        </w:trPr>
        <w:tc>
          <w:tcPr>
            <w:tcW w:w="534" w:type="dxa"/>
          </w:tcPr>
          <w:p w:rsidR="0012243F" w:rsidRPr="004A7277" w:rsidRDefault="0012243F" w:rsidP="00224AF1">
            <w:pPr>
              <w:rPr>
                <w:rFonts w:asciiTheme="minorHAnsi" w:hAnsiTheme="minorHAnsi"/>
                <w:sz w:val="20"/>
                <w:szCs w:val="20"/>
              </w:rPr>
            </w:pPr>
            <w:r w:rsidRPr="004A7277">
              <w:rPr>
                <w:rFonts w:asciiTheme="minorHAnsi" w:hAnsiTheme="minorHAnsi"/>
                <w:sz w:val="20"/>
                <w:szCs w:val="20"/>
              </w:rPr>
              <w:t>1</w:t>
            </w:r>
            <w:r w:rsidR="005B63E1">
              <w:rPr>
                <w:rFonts w:asciiTheme="minorHAnsi" w:hAnsiTheme="minorHAnsi"/>
                <w:sz w:val="20"/>
                <w:szCs w:val="20"/>
              </w:rPr>
              <w:t>.</w:t>
            </w:r>
          </w:p>
        </w:tc>
        <w:tc>
          <w:tcPr>
            <w:tcW w:w="708" w:type="dxa"/>
          </w:tcPr>
          <w:p w:rsidR="0012243F" w:rsidRPr="004A7277" w:rsidRDefault="0012243F" w:rsidP="00224AF1">
            <w:pPr>
              <w:rPr>
                <w:rFonts w:asciiTheme="minorHAnsi" w:hAnsiTheme="minorHAnsi"/>
                <w:sz w:val="20"/>
                <w:szCs w:val="20"/>
              </w:rPr>
            </w:pPr>
            <w:r w:rsidRPr="004A7277">
              <w:rPr>
                <w:rFonts w:asciiTheme="minorHAnsi" w:hAnsiTheme="minorHAnsi"/>
                <w:sz w:val="20"/>
                <w:szCs w:val="20"/>
              </w:rPr>
              <w:t>1</w:t>
            </w:r>
            <w:r w:rsidR="00457F5C">
              <w:rPr>
                <w:rFonts w:asciiTheme="minorHAnsi" w:hAnsiTheme="minorHAnsi"/>
                <w:sz w:val="20"/>
                <w:szCs w:val="20"/>
              </w:rPr>
              <w:t>7</w:t>
            </w:r>
            <w:r w:rsidRPr="004A7277">
              <w:rPr>
                <w:rFonts w:asciiTheme="minorHAnsi" w:hAnsiTheme="minorHAnsi"/>
                <w:sz w:val="20"/>
                <w:szCs w:val="20"/>
              </w:rPr>
              <w:t>.00</w:t>
            </w:r>
          </w:p>
          <w:p w:rsidR="0012243F" w:rsidRPr="004A7277" w:rsidRDefault="0012243F" w:rsidP="00224AF1">
            <w:pPr>
              <w:rPr>
                <w:rFonts w:asciiTheme="minorHAnsi" w:hAnsiTheme="minorHAnsi"/>
                <w:sz w:val="20"/>
                <w:szCs w:val="20"/>
              </w:rPr>
            </w:pPr>
          </w:p>
          <w:p w:rsidR="004A7277" w:rsidRPr="004A7277" w:rsidRDefault="004A7277" w:rsidP="00224AF1">
            <w:pPr>
              <w:rPr>
                <w:rFonts w:asciiTheme="minorHAnsi" w:hAnsiTheme="minorHAnsi"/>
                <w:sz w:val="20"/>
                <w:szCs w:val="20"/>
              </w:rPr>
            </w:pPr>
            <w:r w:rsidRPr="004A7277">
              <w:rPr>
                <w:rFonts w:asciiTheme="minorHAnsi" w:hAnsiTheme="minorHAnsi"/>
                <w:sz w:val="20"/>
                <w:szCs w:val="20"/>
              </w:rPr>
              <w:t>15 min</w:t>
            </w:r>
          </w:p>
        </w:tc>
        <w:tc>
          <w:tcPr>
            <w:tcW w:w="1748" w:type="dxa"/>
          </w:tcPr>
          <w:p w:rsidR="0012243F" w:rsidRPr="004A7277" w:rsidRDefault="0012243F" w:rsidP="00224AF1">
            <w:pPr>
              <w:rPr>
                <w:rFonts w:asciiTheme="minorHAnsi" w:hAnsiTheme="minorHAnsi"/>
                <w:sz w:val="20"/>
                <w:szCs w:val="20"/>
              </w:rPr>
            </w:pPr>
            <w:r w:rsidRPr="004A7277">
              <w:rPr>
                <w:rFonts w:asciiTheme="minorHAnsi" w:hAnsiTheme="minorHAnsi"/>
                <w:sz w:val="20"/>
                <w:szCs w:val="20"/>
              </w:rPr>
              <w:t>Welkom, kennismaking en uitleg programma en toetsen verwachtingen</w:t>
            </w:r>
          </w:p>
        </w:tc>
        <w:tc>
          <w:tcPr>
            <w:tcW w:w="2625" w:type="dxa"/>
          </w:tcPr>
          <w:p w:rsidR="0012243F" w:rsidRPr="004A7277" w:rsidRDefault="0012243F" w:rsidP="00224AF1">
            <w:pPr>
              <w:rPr>
                <w:rFonts w:asciiTheme="minorHAnsi" w:hAnsiTheme="minorHAnsi"/>
                <w:sz w:val="20"/>
                <w:szCs w:val="20"/>
              </w:rPr>
            </w:pPr>
            <w:r w:rsidRPr="004A7277">
              <w:rPr>
                <w:rFonts w:asciiTheme="minorHAnsi" w:hAnsiTheme="minorHAnsi"/>
                <w:sz w:val="20"/>
                <w:szCs w:val="20"/>
              </w:rPr>
              <w:t xml:space="preserve">Plenair informeren </w:t>
            </w:r>
          </w:p>
          <w:p w:rsidR="0012243F" w:rsidRPr="004A7277" w:rsidRDefault="0012243F" w:rsidP="004A7277">
            <w:pPr>
              <w:rPr>
                <w:rFonts w:asciiTheme="minorHAnsi" w:hAnsiTheme="minorHAnsi"/>
                <w:sz w:val="20"/>
                <w:szCs w:val="20"/>
              </w:rPr>
            </w:pPr>
          </w:p>
        </w:tc>
        <w:tc>
          <w:tcPr>
            <w:tcW w:w="1880" w:type="dxa"/>
          </w:tcPr>
          <w:p w:rsidR="0012243F" w:rsidRPr="004A7277" w:rsidRDefault="0045088A" w:rsidP="00224AF1">
            <w:pPr>
              <w:rPr>
                <w:rFonts w:asciiTheme="minorHAnsi" w:hAnsiTheme="minorHAnsi"/>
                <w:sz w:val="20"/>
                <w:szCs w:val="20"/>
                <w:lang w:val="en-GB"/>
              </w:rPr>
            </w:pPr>
            <w:r>
              <w:rPr>
                <w:rFonts w:asciiTheme="minorHAnsi" w:hAnsiTheme="minorHAnsi"/>
                <w:sz w:val="20"/>
                <w:szCs w:val="20"/>
                <w:lang w:val="en-GB"/>
              </w:rPr>
              <w:t>Flap over</w:t>
            </w:r>
          </w:p>
        </w:tc>
        <w:tc>
          <w:tcPr>
            <w:tcW w:w="1793" w:type="dxa"/>
          </w:tcPr>
          <w:p w:rsidR="0012243F" w:rsidRPr="004A7277" w:rsidRDefault="0012243F" w:rsidP="00224AF1">
            <w:pPr>
              <w:rPr>
                <w:rFonts w:asciiTheme="minorHAnsi" w:hAnsiTheme="minorHAnsi"/>
                <w:sz w:val="20"/>
                <w:szCs w:val="20"/>
              </w:rPr>
            </w:pPr>
            <w:r w:rsidRPr="004A7277">
              <w:rPr>
                <w:rFonts w:asciiTheme="minorHAnsi" w:hAnsiTheme="minorHAnsi"/>
                <w:sz w:val="20"/>
                <w:szCs w:val="20"/>
              </w:rPr>
              <w:t>Verwachtingen inventariseren op flap</w:t>
            </w:r>
          </w:p>
        </w:tc>
      </w:tr>
      <w:tr w:rsidR="0012243F" w:rsidRPr="004A7277" w:rsidTr="0045088A">
        <w:tc>
          <w:tcPr>
            <w:tcW w:w="534" w:type="dxa"/>
          </w:tcPr>
          <w:p w:rsidR="0012243F" w:rsidRPr="004A7277" w:rsidRDefault="0012243F" w:rsidP="00224AF1">
            <w:pPr>
              <w:rPr>
                <w:rFonts w:asciiTheme="minorHAnsi" w:hAnsiTheme="minorHAnsi"/>
                <w:sz w:val="20"/>
                <w:szCs w:val="20"/>
              </w:rPr>
            </w:pPr>
            <w:r w:rsidRPr="004A7277">
              <w:rPr>
                <w:rFonts w:asciiTheme="minorHAnsi" w:hAnsiTheme="minorHAnsi"/>
                <w:sz w:val="20"/>
                <w:szCs w:val="20"/>
              </w:rPr>
              <w:t>2</w:t>
            </w:r>
            <w:r w:rsidR="005B63E1">
              <w:rPr>
                <w:rFonts w:asciiTheme="minorHAnsi" w:hAnsiTheme="minorHAnsi"/>
                <w:sz w:val="20"/>
                <w:szCs w:val="20"/>
              </w:rPr>
              <w:t>.</w:t>
            </w:r>
          </w:p>
        </w:tc>
        <w:tc>
          <w:tcPr>
            <w:tcW w:w="708" w:type="dxa"/>
          </w:tcPr>
          <w:p w:rsidR="0012243F" w:rsidRDefault="0012243F" w:rsidP="00224AF1">
            <w:pPr>
              <w:rPr>
                <w:rFonts w:asciiTheme="minorHAnsi" w:hAnsiTheme="minorHAnsi"/>
                <w:sz w:val="20"/>
                <w:szCs w:val="20"/>
              </w:rPr>
            </w:pPr>
            <w:r w:rsidRPr="004A7277">
              <w:rPr>
                <w:rFonts w:asciiTheme="minorHAnsi" w:hAnsiTheme="minorHAnsi"/>
                <w:sz w:val="20"/>
                <w:szCs w:val="20"/>
              </w:rPr>
              <w:t>1</w:t>
            </w:r>
            <w:r w:rsidR="00457F5C">
              <w:rPr>
                <w:rFonts w:asciiTheme="minorHAnsi" w:hAnsiTheme="minorHAnsi"/>
                <w:sz w:val="20"/>
                <w:szCs w:val="20"/>
              </w:rPr>
              <w:t>7</w:t>
            </w:r>
            <w:r w:rsidRPr="004A7277">
              <w:rPr>
                <w:rFonts w:asciiTheme="minorHAnsi" w:hAnsiTheme="minorHAnsi"/>
                <w:sz w:val="20"/>
                <w:szCs w:val="20"/>
              </w:rPr>
              <w:t>.15</w:t>
            </w:r>
          </w:p>
          <w:p w:rsidR="004A7277" w:rsidRDefault="004A7277" w:rsidP="00224AF1">
            <w:pPr>
              <w:rPr>
                <w:rFonts w:asciiTheme="minorHAnsi" w:hAnsiTheme="minorHAnsi"/>
                <w:sz w:val="20"/>
                <w:szCs w:val="20"/>
              </w:rPr>
            </w:pPr>
          </w:p>
          <w:p w:rsidR="004A7277" w:rsidRPr="004A7277" w:rsidRDefault="004A7277" w:rsidP="00224AF1">
            <w:pPr>
              <w:rPr>
                <w:rFonts w:asciiTheme="minorHAnsi" w:hAnsiTheme="minorHAnsi"/>
                <w:sz w:val="20"/>
                <w:szCs w:val="20"/>
              </w:rPr>
            </w:pPr>
            <w:r>
              <w:rPr>
                <w:rFonts w:asciiTheme="minorHAnsi" w:hAnsiTheme="minorHAnsi"/>
                <w:sz w:val="20"/>
                <w:szCs w:val="20"/>
              </w:rPr>
              <w:t>45 min</w:t>
            </w:r>
          </w:p>
        </w:tc>
        <w:tc>
          <w:tcPr>
            <w:tcW w:w="1748" w:type="dxa"/>
          </w:tcPr>
          <w:p w:rsidR="0012243F" w:rsidRPr="004A7277" w:rsidRDefault="0045088A" w:rsidP="00224AF1">
            <w:pPr>
              <w:rPr>
                <w:rFonts w:asciiTheme="minorHAnsi" w:hAnsiTheme="minorHAnsi"/>
                <w:sz w:val="20"/>
                <w:szCs w:val="20"/>
              </w:rPr>
            </w:pPr>
            <w:r>
              <w:rPr>
                <w:rFonts w:asciiTheme="minorHAnsi" w:hAnsiTheme="minorHAnsi"/>
                <w:sz w:val="20"/>
                <w:szCs w:val="20"/>
              </w:rPr>
              <w:t>Presentatie van de theorie</w:t>
            </w:r>
          </w:p>
        </w:tc>
        <w:tc>
          <w:tcPr>
            <w:tcW w:w="2625" w:type="dxa"/>
          </w:tcPr>
          <w:p w:rsidR="0012243F" w:rsidRPr="004A7277" w:rsidRDefault="0045088A" w:rsidP="00224AF1">
            <w:pPr>
              <w:rPr>
                <w:rFonts w:asciiTheme="minorHAnsi" w:hAnsiTheme="minorHAnsi"/>
                <w:sz w:val="20"/>
                <w:szCs w:val="20"/>
              </w:rPr>
            </w:pPr>
            <w:r>
              <w:rPr>
                <w:rFonts w:asciiTheme="minorHAnsi" w:hAnsiTheme="minorHAnsi"/>
                <w:sz w:val="20"/>
                <w:szCs w:val="20"/>
              </w:rPr>
              <w:t xml:space="preserve">Middels </w:t>
            </w:r>
            <w:proofErr w:type="spellStart"/>
            <w:r>
              <w:rPr>
                <w:rFonts w:asciiTheme="minorHAnsi" w:hAnsiTheme="minorHAnsi"/>
                <w:sz w:val="20"/>
                <w:szCs w:val="20"/>
              </w:rPr>
              <w:t>powerpoint</w:t>
            </w:r>
            <w:proofErr w:type="spellEnd"/>
          </w:p>
        </w:tc>
        <w:tc>
          <w:tcPr>
            <w:tcW w:w="1880" w:type="dxa"/>
          </w:tcPr>
          <w:p w:rsidR="0012243F" w:rsidRPr="004A7277" w:rsidRDefault="0012243F" w:rsidP="00224AF1">
            <w:pPr>
              <w:rPr>
                <w:rFonts w:asciiTheme="minorHAnsi" w:hAnsiTheme="minorHAnsi"/>
                <w:sz w:val="20"/>
                <w:szCs w:val="20"/>
              </w:rPr>
            </w:pPr>
          </w:p>
        </w:tc>
        <w:tc>
          <w:tcPr>
            <w:tcW w:w="1793" w:type="dxa"/>
          </w:tcPr>
          <w:p w:rsidR="0012243F" w:rsidRPr="004A7277" w:rsidRDefault="0045088A" w:rsidP="00224AF1">
            <w:pPr>
              <w:rPr>
                <w:rFonts w:asciiTheme="minorHAnsi" w:hAnsiTheme="minorHAnsi"/>
                <w:sz w:val="20"/>
                <w:szCs w:val="20"/>
              </w:rPr>
            </w:pPr>
            <w:r>
              <w:rPr>
                <w:rFonts w:asciiTheme="minorHAnsi" w:hAnsiTheme="minorHAnsi"/>
                <w:sz w:val="20"/>
                <w:szCs w:val="20"/>
              </w:rPr>
              <w:t>Interactie met de deelnemers</w:t>
            </w:r>
          </w:p>
        </w:tc>
      </w:tr>
      <w:tr w:rsidR="0012243F" w:rsidRPr="004A7277" w:rsidTr="0045088A">
        <w:tc>
          <w:tcPr>
            <w:tcW w:w="534" w:type="dxa"/>
          </w:tcPr>
          <w:p w:rsidR="0012243F" w:rsidRPr="004A7277" w:rsidRDefault="0012243F" w:rsidP="00224AF1">
            <w:pPr>
              <w:rPr>
                <w:rFonts w:asciiTheme="minorHAnsi" w:hAnsiTheme="minorHAnsi"/>
                <w:sz w:val="20"/>
                <w:szCs w:val="20"/>
              </w:rPr>
            </w:pPr>
            <w:r w:rsidRPr="004A7277">
              <w:rPr>
                <w:rFonts w:asciiTheme="minorHAnsi" w:hAnsiTheme="minorHAnsi"/>
                <w:sz w:val="20"/>
                <w:szCs w:val="20"/>
              </w:rPr>
              <w:t>3</w:t>
            </w:r>
            <w:r w:rsidR="005B63E1">
              <w:rPr>
                <w:rFonts w:asciiTheme="minorHAnsi" w:hAnsiTheme="minorHAnsi"/>
                <w:sz w:val="20"/>
                <w:szCs w:val="20"/>
              </w:rPr>
              <w:t>.</w:t>
            </w:r>
          </w:p>
        </w:tc>
        <w:tc>
          <w:tcPr>
            <w:tcW w:w="708" w:type="dxa"/>
          </w:tcPr>
          <w:p w:rsidR="0012243F" w:rsidRDefault="0012243F" w:rsidP="00224AF1">
            <w:pPr>
              <w:rPr>
                <w:rFonts w:asciiTheme="minorHAnsi" w:hAnsiTheme="minorHAnsi"/>
                <w:sz w:val="20"/>
                <w:szCs w:val="20"/>
              </w:rPr>
            </w:pPr>
            <w:r w:rsidRPr="004A7277">
              <w:rPr>
                <w:rFonts w:asciiTheme="minorHAnsi" w:hAnsiTheme="minorHAnsi"/>
                <w:sz w:val="20"/>
                <w:szCs w:val="20"/>
              </w:rPr>
              <w:t>1</w:t>
            </w:r>
            <w:r w:rsidR="00457F5C">
              <w:rPr>
                <w:rFonts w:asciiTheme="minorHAnsi" w:hAnsiTheme="minorHAnsi"/>
                <w:sz w:val="20"/>
                <w:szCs w:val="20"/>
              </w:rPr>
              <w:t>8</w:t>
            </w:r>
            <w:r w:rsidRPr="004A7277">
              <w:rPr>
                <w:rFonts w:asciiTheme="minorHAnsi" w:hAnsiTheme="minorHAnsi"/>
                <w:sz w:val="20"/>
                <w:szCs w:val="20"/>
              </w:rPr>
              <w:t>.00</w:t>
            </w:r>
          </w:p>
          <w:p w:rsidR="004A7277" w:rsidRDefault="004A7277" w:rsidP="00224AF1">
            <w:pPr>
              <w:rPr>
                <w:rFonts w:asciiTheme="minorHAnsi" w:hAnsiTheme="minorHAnsi"/>
                <w:sz w:val="20"/>
                <w:szCs w:val="20"/>
              </w:rPr>
            </w:pPr>
          </w:p>
          <w:p w:rsidR="004A7277" w:rsidRPr="004A7277" w:rsidRDefault="00457F5C" w:rsidP="00224AF1">
            <w:pPr>
              <w:rPr>
                <w:rFonts w:asciiTheme="minorHAnsi" w:hAnsiTheme="minorHAnsi"/>
                <w:sz w:val="20"/>
                <w:szCs w:val="20"/>
              </w:rPr>
            </w:pPr>
            <w:r>
              <w:rPr>
                <w:rFonts w:asciiTheme="minorHAnsi" w:hAnsiTheme="minorHAnsi"/>
                <w:sz w:val="20"/>
                <w:szCs w:val="20"/>
              </w:rPr>
              <w:t>30</w:t>
            </w:r>
            <w:r w:rsidR="005B63E1">
              <w:rPr>
                <w:rFonts w:asciiTheme="minorHAnsi" w:hAnsiTheme="minorHAnsi"/>
                <w:sz w:val="20"/>
                <w:szCs w:val="20"/>
              </w:rPr>
              <w:t xml:space="preserve"> </w:t>
            </w:r>
            <w:r w:rsidR="004A7277">
              <w:rPr>
                <w:rFonts w:asciiTheme="minorHAnsi" w:hAnsiTheme="minorHAnsi"/>
                <w:sz w:val="20"/>
                <w:szCs w:val="20"/>
              </w:rPr>
              <w:t>min</w:t>
            </w:r>
          </w:p>
        </w:tc>
        <w:tc>
          <w:tcPr>
            <w:tcW w:w="1748" w:type="dxa"/>
          </w:tcPr>
          <w:p w:rsidR="0012243F" w:rsidRDefault="000C1E03" w:rsidP="009303CF">
            <w:pPr>
              <w:rPr>
                <w:rFonts w:asciiTheme="minorHAnsi" w:hAnsiTheme="minorHAnsi"/>
                <w:sz w:val="20"/>
                <w:szCs w:val="20"/>
              </w:rPr>
            </w:pPr>
            <w:r>
              <w:rPr>
                <w:rFonts w:asciiTheme="minorHAnsi" w:hAnsiTheme="minorHAnsi"/>
                <w:sz w:val="20"/>
                <w:szCs w:val="20"/>
              </w:rPr>
              <w:t xml:space="preserve">Film </w:t>
            </w:r>
            <w:proofErr w:type="spellStart"/>
            <w:r>
              <w:rPr>
                <w:rFonts w:asciiTheme="minorHAnsi" w:hAnsiTheme="minorHAnsi"/>
                <w:sz w:val="20"/>
                <w:szCs w:val="20"/>
              </w:rPr>
              <w:t>Still</w:t>
            </w:r>
            <w:proofErr w:type="spellEnd"/>
            <w:r>
              <w:rPr>
                <w:rFonts w:asciiTheme="minorHAnsi" w:hAnsiTheme="minorHAnsi"/>
                <w:sz w:val="20"/>
                <w:szCs w:val="20"/>
              </w:rPr>
              <w:t xml:space="preserve"> Face</w:t>
            </w:r>
          </w:p>
          <w:p w:rsidR="000C1E03" w:rsidRPr="004A7277" w:rsidRDefault="000C1E03" w:rsidP="009303CF">
            <w:pPr>
              <w:rPr>
                <w:rFonts w:asciiTheme="minorHAnsi" w:hAnsiTheme="minorHAnsi"/>
                <w:sz w:val="20"/>
                <w:szCs w:val="20"/>
              </w:rPr>
            </w:pPr>
            <w:r>
              <w:rPr>
                <w:rFonts w:asciiTheme="minorHAnsi" w:hAnsiTheme="minorHAnsi"/>
                <w:sz w:val="20"/>
                <w:szCs w:val="20"/>
              </w:rPr>
              <w:t>Daantje</w:t>
            </w:r>
          </w:p>
        </w:tc>
        <w:tc>
          <w:tcPr>
            <w:tcW w:w="2625" w:type="dxa"/>
          </w:tcPr>
          <w:p w:rsidR="0012243F" w:rsidRPr="004A7277" w:rsidRDefault="005B63E1" w:rsidP="009303CF">
            <w:pPr>
              <w:rPr>
                <w:rFonts w:asciiTheme="minorHAnsi" w:hAnsiTheme="minorHAnsi"/>
                <w:sz w:val="20"/>
                <w:szCs w:val="20"/>
              </w:rPr>
            </w:pPr>
            <w:r>
              <w:rPr>
                <w:rFonts w:asciiTheme="minorHAnsi" w:hAnsiTheme="minorHAnsi"/>
                <w:sz w:val="20"/>
                <w:szCs w:val="20"/>
              </w:rPr>
              <w:t xml:space="preserve">Film kijken en </w:t>
            </w:r>
            <w:r w:rsidR="000C1E03">
              <w:rPr>
                <w:rFonts w:asciiTheme="minorHAnsi" w:hAnsiTheme="minorHAnsi"/>
                <w:sz w:val="20"/>
                <w:szCs w:val="20"/>
              </w:rPr>
              <w:t>observatie-opdracht maken in tweetallen</w:t>
            </w:r>
          </w:p>
        </w:tc>
        <w:tc>
          <w:tcPr>
            <w:tcW w:w="1880" w:type="dxa"/>
          </w:tcPr>
          <w:p w:rsidR="0012243F" w:rsidRDefault="005B63E1" w:rsidP="009303CF">
            <w:pPr>
              <w:rPr>
                <w:rFonts w:asciiTheme="minorHAnsi" w:hAnsiTheme="minorHAnsi"/>
                <w:sz w:val="20"/>
                <w:szCs w:val="20"/>
              </w:rPr>
            </w:pPr>
            <w:proofErr w:type="spellStart"/>
            <w:r>
              <w:rPr>
                <w:rFonts w:asciiTheme="minorHAnsi" w:hAnsiTheme="minorHAnsi"/>
                <w:sz w:val="20"/>
                <w:szCs w:val="20"/>
              </w:rPr>
              <w:t>Youtube</w:t>
            </w:r>
            <w:proofErr w:type="spellEnd"/>
            <w:r>
              <w:rPr>
                <w:rFonts w:asciiTheme="minorHAnsi" w:hAnsiTheme="minorHAnsi"/>
                <w:sz w:val="20"/>
                <w:szCs w:val="20"/>
              </w:rPr>
              <w:t xml:space="preserve"> </w:t>
            </w:r>
          </w:p>
          <w:p w:rsidR="000C1E03" w:rsidRDefault="000C1E03" w:rsidP="009303CF">
            <w:pPr>
              <w:rPr>
                <w:rFonts w:asciiTheme="minorHAnsi" w:hAnsiTheme="minorHAnsi"/>
                <w:sz w:val="20"/>
                <w:szCs w:val="20"/>
              </w:rPr>
            </w:pPr>
            <w:r>
              <w:rPr>
                <w:rFonts w:asciiTheme="minorHAnsi" w:hAnsiTheme="minorHAnsi"/>
                <w:sz w:val="20"/>
                <w:szCs w:val="20"/>
              </w:rPr>
              <w:t>observatieformulier</w:t>
            </w:r>
          </w:p>
          <w:p w:rsidR="009303CF" w:rsidRPr="004A7277" w:rsidRDefault="009303CF" w:rsidP="009303CF">
            <w:pPr>
              <w:rPr>
                <w:rFonts w:asciiTheme="minorHAnsi" w:hAnsiTheme="minorHAnsi"/>
                <w:sz w:val="20"/>
                <w:szCs w:val="20"/>
              </w:rPr>
            </w:pPr>
          </w:p>
        </w:tc>
        <w:tc>
          <w:tcPr>
            <w:tcW w:w="1793" w:type="dxa"/>
          </w:tcPr>
          <w:p w:rsidR="0012243F" w:rsidRPr="004A7277" w:rsidRDefault="0012243F" w:rsidP="00224AF1">
            <w:pPr>
              <w:rPr>
                <w:rFonts w:asciiTheme="minorHAnsi" w:hAnsiTheme="minorHAnsi"/>
                <w:sz w:val="20"/>
                <w:szCs w:val="20"/>
              </w:rPr>
            </w:pPr>
          </w:p>
        </w:tc>
      </w:tr>
      <w:tr w:rsidR="00457F5C" w:rsidRPr="004A7277" w:rsidTr="0045088A">
        <w:tc>
          <w:tcPr>
            <w:tcW w:w="534" w:type="dxa"/>
          </w:tcPr>
          <w:p w:rsidR="00457F5C" w:rsidRPr="004A7277" w:rsidRDefault="00457F5C" w:rsidP="00224AF1">
            <w:pPr>
              <w:rPr>
                <w:rFonts w:asciiTheme="minorHAnsi" w:hAnsiTheme="minorHAnsi"/>
                <w:sz w:val="20"/>
                <w:szCs w:val="20"/>
              </w:rPr>
            </w:pPr>
            <w:r>
              <w:rPr>
                <w:rFonts w:asciiTheme="minorHAnsi" w:hAnsiTheme="minorHAnsi"/>
                <w:sz w:val="20"/>
                <w:szCs w:val="20"/>
              </w:rPr>
              <w:t>4.</w:t>
            </w:r>
          </w:p>
        </w:tc>
        <w:tc>
          <w:tcPr>
            <w:tcW w:w="708" w:type="dxa"/>
          </w:tcPr>
          <w:p w:rsidR="00457F5C" w:rsidRPr="004A7277" w:rsidRDefault="00457F5C" w:rsidP="00224AF1">
            <w:pPr>
              <w:rPr>
                <w:rFonts w:asciiTheme="minorHAnsi" w:hAnsiTheme="minorHAnsi"/>
                <w:sz w:val="20"/>
                <w:szCs w:val="20"/>
              </w:rPr>
            </w:pPr>
            <w:r>
              <w:rPr>
                <w:rFonts w:asciiTheme="minorHAnsi" w:hAnsiTheme="minorHAnsi"/>
                <w:sz w:val="20"/>
                <w:szCs w:val="20"/>
              </w:rPr>
              <w:t>15</w:t>
            </w:r>
          </w:p>
        </w:tc>
        <w:tc>
          <w:tcPr>
            <w:tcW w:w="1748" w:type="dxa"/>
          </w:tcPr>
          <w:p w:rsidR="00457F5C" w:rsidRDefault="00457F5C" w:rsidP="00224AF1">
            <w:pPr>
              <w:rPr>
                <w:rFonts w:asciiTheme="minorHAnsi" w:hAnsiTheme="minorHAnsi"/>
                <w:sz w:val="20"/>
                <w:szCs w:val="20"/>
              </w:rPr>
            </w:pPr>
            <w:r>
              <w:rPr>
                <w:rFonts w:asciiTheme="minorHAnsi" w:hAnsiTheme="minorHAnsi"/>
                <w:sz w:val="20"/>
                <w:szCs w:val="20"/>
              </w:rPr>
              <w:t>pauze</w:t>
            </w:r>
          </w:p>
        </w:tc>
        <w:tc>
          <w:tcPr>
            <w:tcW w:w="2625" w:type="dxa"/>
          </w:tcPr>
          <w:p w:rsidR="00457F5C" w:rsidRDefault="00457F5C" w:rsidP="00224AF1">
            <w:pPr>
              <w:rPr>
                <w:rFonts w:asciiTheme="minorHAnsi" w:hAnsiTheme="minorHAnsi"/>
                <w:sz w:val="20"/>
                <w:szCs w:val="20"/>
              </w:rPr>
            </w:pPr>
          </w:p>
        </w:tc>
        <w:tc>
          <w:tcPr>
            <w:tcW w:w="1880" w:type="dxa"/>
          </w:tcPr>
          <w:p w:rsidR="00457F5C" w:rsidRDefault="00457F5C" w:rsidP="00224AF1">
            <w:pPr>
              <w:rPr>
                <w:rFonts w:asciiTheme="minorHAnsi" w:hAnsiTheme="minorHAnsi"/>
                <w:sz w:val="20"/>
                <w:szCs w:val="20"/>
              </w:rPr>
            </w:pPr>
          </w:p>
        </w:tc>
        <w:tc>
          <w:tcPr>
            <w:tcW w:w="1793" w:type="dxa"/>
          </w:tcPr>
          <w:p w:rsidR="00457F5C" w:rsidRPr="004A7277" w:rsidRDefault="00457F5C" w:rsidP="00224AF1">
            <w:pPr>
              <w:rPr>
                <w:rFonts w:asciiTheme="minorHAnsi" w:hAnsiTheme="minorHAnsi"/>
                <w:sz w:val="20"/>
                <w:szCs w:val="20"/>
              </w:rPr>
            </w:pPr>
          </w:p>
        </w:tc>
      </w:tr>
      <w:tr w:rsidR="005B63E1" w:rsidRPr="004A7277" w:rsidTr="0045088A">
        <w:tc>
          <w:tcPr>
            <w:tcW w:w="534" w:type="dxa"/>
          </w:tcPr>
          <w:p w:rsidR="005B63E1" w:rsidRPr="004A7277" w:rsidRDefault="00457F5C" w:rsidP="00224AF1">
            <w:pPr>
              <w:rPr>
                <w:rFonts w:asciiTheme="minorHAnsi" w:hAnsiTheme="minorHAnsi"/>
                <w:sz w:val="20"/>
                <w:szCs w:val="20"/>
              </w:rPr>
            </w:pPr>
            <w:r>
              <w:rPr>
                <w:rFonts w:asciiTheme="minorHAnsi" w:hAnsiTheme="minorHAnsi"/>
                <w:sz w:val="20"/>
                <w:szCs w:val="20"/>
              </w:rPr>
              <w:t>5.</w:t>
            </w:r>
          </w:p>
        </w:tc>
        <w:tc>
          <w:tcPr>
            <w:tcW w:w="708" w:type="dxa"/>
          </w:tcPr>
          <w:p w:rsidR="005B63E1" w:rsidRDefault="005B63E1" w:rsidP="00224AF1">
            <w:pPr>
              <w:rPr>
                <w:rFonts w:asciiTheme="minorHAnsi" w:hAnsiTheme="minorHAnsi"/>
                <w:sz w:val="20"/>
                <w:szCs w:val="20"/>
              </w:rPr>
            </w:pPr>
            <w:r>
              <w:rPr>
                <w:rFonts w:asciiTheme="minorHAnsi" w:hAnsiTheme="minorHAnsi"/>
                <w:sz w:val="20"/>
                <w:szCs w:val="20"/>
              </w:rPr>
              <w:t>1</w:t>
            </w:r>
            <w:r w:rsidR="00457F5C">
              <w:rPr>
                <w:rFonts w:asciiTheme="minorHAnsi" w:hAnsiTheme="minorHAnsi"/>
                <w:sz w:val="20"/>
                <w:szCs w:val="20"/>
              </w:rPr>
              <w:t>8</w:t>
            </w:r>
            <w:r>
              <w:rPr>
                <w:rFonts w:asciiTheme="minorHAnsi" w:hAnsiTheme="minorHAnsi"/>
                <w:sz w:val="20"/>
                <w:szCs w:val="20"/>
              </w:rPr>
              <w:t>.45</w:t>
            </w:r>
          </w:p>
          <w:p w:rsidR="005B63E1" w:rsidRDefault="005B63E1" w:rsidP="00224AF1">
            <w:pPr>
              <w:rPr>
                <w:rFonts w:asciiTheme="minorHAnsi" w:hAnsiTheme="minorHAnsi"/>
                <w:sz w:val="20"/>
                <w:szCs w:val="20"/>
              </w:rPr>
            </w:pPr>
          </w:p>
          <w:p w:rsidR="005B63E1" w:rsidRPr="004A7277" w:rsidRDefault="005B63E1" w:rsidP="00224AF1">
            <w:pPr>
              <w:rPr>
                <w:rFonts w:asciiTheme="minorHAnsi" w:hAnsiTheme="minorHAnsi"/>
                <w:sz w:val="20"/>
                <w:szCs w:val="20"/>
              </w:rPr>
            </w:pPr>
            <w:r>
              <w:rPr>
                <w:rFonts w:asciiTheme="minorHAnsi" w:hAnsiTheme="minorHAnsi"/>
                <w:sz w:val="20"/>
                <w:szCs w:val="20"/>
              </w:rPr>
              <w:t>45 min</w:t>
            </w:r>
          </w:p>
        </w:tc>
        <w:tc>
          <w:tcPr>
            <w:tcW w:w="1748" w:type="dxa"/>
          </w:tcPr>
          <w:p w:rsidR="005B63E1" w:rsidRDefault="005B63E1" w:rsidP="00224AF1">
            <w:pPr>
              <w:rPr>
                <w:rFonts w:asciiTheme="minorHAnsi" w:hAnsiTheme="minorHAnsi"/>
                <w:sz w:val="20"/>
                <w:szCs w:val="20"/>
              </w:rPr>
            </w:pPr>
            <w:proofErr w:type="spellStart"/>
            <w:r>
              <w:rPr>
                <w:rFonts w:asciiTheme="minorHAnsi" w:hAnsiTheme="minorHAnsi"/>
                <w:sz w:val="20"/>
                <w:szCs w:val="20"/>
              </w:rPr>
              <w:t>Signaler</w:t>
            </w:r>
            <w:r w:rsidR="00747A24">
              <w:rPr>
                <w:rFonts w:asciiTheme="minorHAnsi" w:hAnsiTheme="minorHAnsi"/>
                <w:sz w:val="20"/>
                <w:szCs w:val="20"/>
              </w:rPr>
              <w:t>ings</w:t>
            </w:r>
            <w:proofErr w:type="spellEnd"/>
          </w:p>
          <w:p w:rsidR="005B63E1" w:rsidRDefault="005B63E1" w:rsidP="00224AF1">
            <w:pPr>
              <w:rPr>
                <w:rFonts w:asciiTheme="minorHAnsi" w:hAnsiTheme="minorHAnsi"/>
                <w:sz w:val="20"/>
                <w:szCs w:val="20"/>
              </w:rPr>
            </w:pPr>
            <w:r>
              <w:rPr>
                <w:rFonts w:asciiTheme="minorHAnsi" w:hAnsiTheme="minorHAnsi"/>
                <w:sz w:val="20"/>
                <w:szCs w:val="20"/>
              </w:rPr>
              <w:t>Gesprekstechniek</w:t>
            </w:r>
          </w:p>
          <w:p w:rsidR="005B63E1" w:rsidRPr="004A7277" w:rsidRDefault="005B63E1" w:rsidP="00224AF1">
            <w:pPr>
              <w:rPr>
                <w:rFonts w:asciiTheme="minorHAnsi" w:hAnsiTheme="minorHAnsi"/>
                <w:sz w:val="20"/>
                <w:szCs w:val="20"/>
              </w:rPr>
            </w:pPr>
            <w:r>
              <w:rPr>
                <w:rFonts w:asciiTheme="minorHAnsi" w:hAnsiTheme="minorHAnsi"/>
                <w:sz w:val="20"/>
                <w:szCs w:val="20"/>
              </w:rPr>
              <w:t>reflecteren</w:t>
            </w:r>
          </w:p>
        </w:tc>
        <w:tc>
          <w:tcPr>
            <w:tcW w:w="2625" w:type="dxa"/>
          </w:tcPr>
          <w:p w:rsidR="005B63E1" w:rsidRPr="004A7277" w:rsidRDefault="005B63E1" w:rsidP="00224AF1">
            <w:pPr>
              <w:rPr>
                <w:rFonts w:asciiTheme="minorHAnsi" w:hAnsiTheme="minorHAnsi"/>
                <w:sz w:val="20"/>
                <w:szCs w:val="20"/>
              </w:rPr>
            </w:pPr>
            <w:r>
              <w:rPr>
                <w:rFonts w:asciiTheme="minorHAnsi" w:hAnsiTheme="minorHAnsi"/>
                <w:sz w:val="20"/>
                <w:szCs w:val="20"/>
              </w:rPr>
              <w:t>Kleine groepjes opdracht</w:t>
            </w:r>
          </w:p>
        </w:tc>
        <w:tc>
          <w:tcPr>
            <w:tcW w:w="1880" w:type="dxa"/>
          </w:tcPr>
          <w:p w:rsidR="005B63E1" w:rsidRDefault="005B63E1" w:rsidP="00224AF1">
            <w:pPr>
              <w:rPr>
                <w:rFonts w:asciiTheme="minorHAnsi" w:hAnsiTheme="minorHAnsi"/>
                <w:sz w:val="20"/>
                <w:szCs w:val="20"/>
              </w:rPr>
            </w:pPr>
            <w:r>
              <w:rPr>
                <w:rFonts w:asciiTheme="minorHAnsi" w:hAnsiTheme="minorHAnsi"/>
                <w:sz w:val="20"/>
                <w:szCs w:val="20"/>
              </w:rPr>
              <w:t>Casuïstiek aanreiken</w:t>
            </w:r>
          </w:p>
          <w:p w:rsidR="005B63E1" w:rsidRPr="004A7277" w:rsidRDefault="005B63E1" w:rsidP="00224AF1">
            <w:pPr>
              <w:rPr>
                <w:rFonts w:asciiTheme="minorHAnsi" w:hAnsiTheme="minorHAnsi"/>
                <w:sz w:val="20"/>
                <w:szCs w:val="20"/>
              </w:rPr>
            </w:pPr>
            <w:r>
              <w:rPr>
                <w:rFonts w:asciiTheme="minorHAnsi" w:hAnsiTheme="minorHAnsi"/>
                <w:sz w:val="20"/>
                <w:szCs w:val="20"/>
              </w:rPr>
              <w:t>observatielijst</w:t>
            </w:r>
          </w:p>
        </w:tc>
        <w:tc>
          <w:tcPr>
            <w:tcW w:w="1793" w:type="dxa"/>
          </w:tcPr>
          <w:p w:rsidR="005B63E1" w:rsidRPr="004A7277" w:rsidRDefault="005B63E1" w:rsidP="00224AF1">
            <w:pPr>
              <w:rPr>
                <w:rFonts w:asciiTheme="minorHAnsi" w:hAnsiTheme="minorHAnsi"/>
                <w:sz w:val="20"/>
                <w:szCs w:val="20"/>
              </w:rPr>
            </w:pPr>
          </w:p>
        </w:tc>
      </w:tr>
      <w:tr w:rsidR="005B63E1" w:rsidRPr="004A7277" w:rsidTr="0045088A">
        <w:tc>
          <w:tcPr>
            <w:tcW w:w="534" w:type="dxa"/>
          </w:tcPr>
          <w:p w:rsidR="005B63E1" w:rsidRPr="004A7277" w:rsidRDefault="00457F5C" w:rsidP="00224AF1">
            <w:pPr>
              <w:rPr>
                <w:rFonts w:asciiTheme="minorHAnsi" w:hAnsiTheme="minorHAnsi"/>
                <w:sz w:val="20"/>
                <w:szCs w:val="20"/>
              </w:rPr>
            </w:pPr>
            <w:r>
              <w:rPr>
                <w:rFonts w:asciiTheme="minorHAnsi" w:hAnsiTheme="minorHAnsi"/>
                <w:sz w:val="20"/>
                <w:szCs w:val="20"/>
              </w:rPr>
              <w:t>6</w:t>
            </w:r>
            <w:r w:rsidR="005B63E1">
              <w:rPr>
                <w:rFonts w:asciiTheme="minorHAnsi" w:hAnsiTheme="minorHAnsi"/>
                <w:sz w:val="20"/>
                <w:szCs w:val="20"/>
              </w:rPr>
              <w:t xml:space="preserve">. </w:t>
            </w:r>
          </w:p>
        </w:tc>
        <w:tc>
          <w:tcPr>
            <w:tcW w:w="708" w:type="dxa"/>
          </w:tcPr>
          <w:p w:rsidR="005B63E1" w:rsidRDefault="005B63E1" w:rsidP="00224AF1">
            <w:pPr>
              <w:rPr>
                <w:rFonts w:asciiTheme="minorHAnsi" w:hAnsiTheme="minorHAnsi"/>
                <w:sz w:val="20"/>
                <w:szCs w:val="20"/>
              </w:rPr>
            </w:pPr>
            <w:r>
              <w:rPr>
                <w:rFonts w:asciiTheme="minorHAnsi" w:hAnsiTheme="minorHAnsi"/>
                <w:sz w:val="20"/>
                <w:szCs w:val="20"/>
              </w:rPr>
              <w:t>1</w:t>
            </w:r>
            <w:r w:rsidR="00457F5C">
              <w:rPr>
                <w:rFonts w:asciiTheme="minorHAnsi" w:hAnsiTheme="minorHAnsi"/>
                <w:sz w:val="20"/>
                <w:szCs w:val="20"/>
              </w:rPr>
              <w:t>9</w:t>
            </w:r>
            <w:r>
              <w:rPr>
                <w:rFonts w:asciiTheme="minorHAnsi" w:hAnsiTheme="minorHAnsi"/>
                <w:sz w:val="20"/>
                <w:szCs w:val="20"/>
              </w:rPr>
              <w:t>.30</w:t>
            </w:r>
          </w:p>
          <w:p w:rsidR="005B63E1" w:rsidRDefault="005B63E1" w:rsidP="00224AF1">
            <w:pPr>
              <w:rPr>
                <w:rFonts w:asciiTheme="minorHAnsi" w:hAnsiTheme="minorHAnsi"/>
                <w:sz w:val="20"/>
                <w:szCs w:val="20"/>
              </w:rPr>
            </w:pPr>
          </w:p>
          <w:p w:rsidR="005B63E1" w:rsidRPr="004A7277" w:rsidRDefault="005B63E1" w:rsidP="00224AF1">
            <w:pPr>
              <w:rPr>
                <w:rFonts w:asciiTheme="minorHAnsi" w:hAnsiTheme="minorHAnsi"/>
                <w:sz w:val="20"/>
                <w:szCs w:val="20"/>
              </w:rPr>
            </w:pPr>
            <w:r>
              <w:rPr>
                <w:rFonts w:asciiTheme="minorHAnsi" w:hAnsiTheme="minorHAnsi"/>
                <w:sz w:val="20"/>
                <w:szCs w:val="20"/>
              </w:rPr>
              <w:t>15 min</w:t>
            </w:r>
          </w:p>
        </w:tc>
        <w:tc>
          <w:tcPr>
            <w:tcW w:w="1748" w:type="dxa"/>
          </w:tcPr>
          <w:p w:rsidR="005B63E1" w:rsidRDefault="005B63E1" w:rsidP="00224AF1">
            <w:pPr>
              <w:rPr>
                <w:rFonts w:asciiTheme="minorHAnsi" w:hAnsiTheme="minorHAnsi"/>
                <w:sz w:val="20"/>
                <w:szCs w:val="20"/>
              </w:rPr>
            </w:pPr>
            <w:r>
              <w:rPr>
                <w:rFonts w:asciiTheme="minorHAnsi" w:hAnsiTheme="minorHAnsi"/>
                <w:sz w:val="20"/>
                <w:szCs w:val="20"/>
              </w:rPr>
              <w:t>Plenair terugkoppelen</w:t>
            </w:r>
          </w:p>
          <w:p w:rsidR="00747A24" w:rsidRPr="004A7277" w:rsidRDefault="00747A24" w:rsidP="00224AF1">
            <w:pPr>
              <w:rPr>
                <w:rFonts w:asciiTheme="minorHAnsi" w:hAnsiTheme="minorHAnsi"/>
                <w:sz w:val="20"/>
                <w:szCs w:val="20"/>
              </w:rPr>
            </w:pPr>
            <w:r>
              <w:rPr>
                <w:rFonts w:asciiTheme="minorHAnsi" w:hAnsiTheme="minorHAnsi"/>
                <w:sz w:val="20"/>
                <w:szCs w:val="20"/>
              </w:rPr>
              <w:t>Aanvullende theorie</w:t>
            </w:r>
          </w:p>
        </w:tc>
        <w:tc>
          <w:tcPr>
            <w:tcW w:w="2625" w:type="dxa"/>
          </w:tcPr>
          <w:p w:rsidR="005B63E1" w:rsidRPr="004A7277" w:rsidRDefault="005B63E1" w:rsidP="00224AF1">
            <w:pPr>
              <w:rPr>
                <w:rFonts w:asciiTheme="minorHAnsi" w:hAnsiTheme="minorHAnsi"/>
                <w:sz w:val="20"/>
                <w:szCs w:val="20"/>
              </w:rPr>
            </w:pPr>
          </w:p>
        </w:tc>
        <w:tc>
          <w:tcPr>
            <w:tcW w:w="1880" w:type="dxa"/>
          </w:tcPr>
          <w:p w:rsidR="005B63E1" w:rsidRPr="004A7277" w:rsidRDefault="005B63E1" w:rsidP="00224AF1">
            <w:pPr>
              <w:rPr>
                <w:rFonts w:asciiTheme="minorHAnsi" w:hAnsiTheme="minorHAnsi"/>
                <w:sz w:val="20"/>
                <w:szCs w:val="20"/>
              </w:rPr>
            </w:pPr>
          </w:p>
        </w:tc>
        <w:tc>
          <w:tcPr>
            <w:tcW w:w="1793" w:type="dxa"/>
          </w:tcPr>
          <w:p w:rsidR="005B63E1" w:rsidRPr="004A7277" w:rsidRDefault="005B63E1" w:rsidP="00224AF1">
            <w:pPr>
              <w:rPr>
                <w:rFonts w:asciiTheme="minorHAnsi" w:hAnsiTheme="minorHAnsi"/>
                <w:sz w:val="20"/>
                <w:szCs w:val="20"/>
              </w:rPr>
            </w:pPr>
          </w:p>
        </w:tc>
      </w:tr>
      <w:tr w:rsidR="0012243F" w:rsidRPr="004A7277" w:rsidTr="0045088A">
        <w:tc>
          <w:tcPr>
            <w:tcW w:w="534" w:type="dxa"/>
          </w:tcPr>
          <w:p w:rsidR="0012243F" w:rsidRPr="004A7277" w:rsidRDefault="005B63E1" w:rsidP="00224AF1">
            <w:pPr>
              <w:rPr>
                <w:rFonts w:asciiTheme="minorHAnsi" w:hAnsiTheme="minorHAnsi"/>
                <w:sz w:val="20"/>
                <w:szCs w:val="20"/>
              </w:rPr>
            </w:pPr>
            <w:r>
              <w:rPr>
                <w:rFonts w:asciiTheme="minorHAnsi" w:hAnsiTheme="minorHAnsi"/>
                <w:sz w:val="20"/>
                <w:szCs w:val="20"/>
              </w:rPr>
              <w:t>6.</w:t>
            </w:r>
          </w:p>
        </w:tc>
        <w:tc>
          <w:tcPr>
            <w:tcW w:w="708" w:type="dxa"/>
          </w:tcPr>
          <w:p w:rsidR="0012243F" w:rsidRDefault="0012243F" w:rsidP="00224AF1">
            <w:pPr>
              <w:rPr>
                <w:rFonts w:asciiTheme="minorHAnsi" w:hAnsiTheme="minorHAnsi"/>
                <w:sz w:val="20"/>
                <w:szCs w:val="20"/>
              </w:rPr>
            </w:pPr>
            <w:r w:rsidRPr="004A7277">
              <w:rPr>
                <w:rFonts w:asciiTheme="minorHAnsi" w:hAnsiTheme="minorHAnsi"/>
                <w:sz w:val="20"/>
                <w:szCs w:val="20"/>
              </w:rPr>
              <w:t>1</w:t>
            </w:r>
            <w:r w:rsidR="00457F5C">
              <w:rPr>
                <w:rFonts w:asciiTheme="minorHAnsi" w:hAnsiTheme="minorHAnsi"/>
                <w:sz w:val="20"/>
                <w:szCs w:val="20"/>
              </w:rPr>
              <w:t>9.</w:t>
            </w:r>
            <w:r w:rsidRPr="004A7277">
              <w:rPr>
                <w:rFonts w:asciiTheme="minorHAnsi" w:hAnsiTheme="minorHAnsi"/>
                <w:sz w:val="20"/>
                <w:szCs w:val="20"/>
              </w:rPr>
              <w:t>45</w:t>
            </w:r>
          </w:p>
          <w:p w:rsidR="004A7277" w:rsidRDefault="004A7277" w:rsidP="00224AF1">
            <w:pPr>
              <w:rPr>
                <w:rFonts w:asciiTheme="minorHAnsi" w:hAnsiTheme="minorHAnsi"/>
                <w:sz w:val="20"/>
                <w:szCs w:val="20"/>
              </w:rPr>
            </w:pPr>
          </w:p>
          <w:p w:rsidR="004A7277" w:rsidRPr="004A7277" w:rsidRDefault="004A7277" w:rsidP="00224AF1">
            <w:pPr>
              <w:rPr>
                <w:rFonts w:asciiTheme="minorHAnsi" w:hAnsiTheme="minorHAnsi"/>
                <w:sz w:val="20"/>
                <w:szCs w:val="20"/>
              </w:rPr>
            </w:pPr>
            <w:r>
              <w:rPr>
                <w:rFonts w:asciiTheme="minorHAnsi" w:hAnsiTheme="minorHAnsi"/>
                <w:sz w:val="20"/>
                <w:szCs w:val="20"/>
              </w:rPr>
              <w:t>10 min</w:t>
            </w:r>
          </w:p>
        </w:tc>
        <w:tc>
          <w:tcPr>
            <w:tcW w:w="1748" w:type="dxa"/>
          </w:tcPr>
          <w:p w:rsidR="0012243F" w:rsidRPr="004A7277" w:rsidRDefault="0012243F" w:rsidP="00224AF1">
            <w:pPr>
              <w:rPr>
                <w:rFonts w:asciiTheme="minorHAnsi" w:hAnsiTheme="minorHAnsi"/>
                <w:sz w:val="20"/>
                <w:szCs w:val="20"/>
              </w:rPr>
            </w:pPr>
            <w:r w:rsidRPr="004A7277">
              <w:rPr>
                <w:rFonts w:asciiTheme="minorHAnsi" w:hAnsiTheme="minorHAnsi"/>
                <w:sz w:val="20"/>
                <w:szCs w:val="20"/>
              </w:rPr>
              <w:t>Evaluatie</w:t>
            </w:r>
          </w:p>
        </w:tc>
        <w:tc>
          <w:tcPr>
            <w:tcW w:w="2625" w:type="dxa"/>
          </w:tcPr>
          <w:p w:rsidR="0012243F" w:rsidRPr="004A7277" w:rsidRDefault="0012243F" w:rsidP="00224AF1">
            <w:pPr>
              <w:rPr>
                <w:rFonts w:asciiTheme="minorHAnsi" w:hAnsiTheme="minorHAnsi"/>
                <w:sz w:val="20"/>
                <w:szCs w:val="20"/>
              </w:rPr>
            </w:pPr>
            <w:r w:rsidRPr="004A7277">
              <w:rPr>
                <w:rFonts w:asciiTheme="minorHAnsi" w:hAnsiTheme="minorHAnsi"/>
                <w:sz w:val="20"/>
                <w:szCs w:val="20"/>
              </w:rPr>
              <w:t>Mondelinge en schriftelijke evaluatie</w:t>
            </w:r>
          </w:p>
        </w:tc>
        <w:tc>
          <w:tcPr>
            <w:tcW w:w="1880" w:type="dxa"/>
          </w:tcPr>
          <w:p w:rsidR="0012243F" w:rsidRPr="004A7277" w:rsidRDefault="0012243F" w:rsidP="00224AF1">
            <w:pPr>
              <w:rPr>
                <w:rFonts w:asciiTheme="minorHAnsi" w:hAnsiTheme="minorHAnsi"/>
                <w:sz w:val="20"/>
                <w:szCs w:val="20"/>
              </w:rPr>
            </w:pPr>
            <w:r w:rsidRPr="004A7277">
              <w:rPr>
                <w:rFonts w:asciiTheme="minorHAnsi" w:hAnsiTheme="minorHAnsi"/>
                <w:sz w:val="20"/>
                <w:szCs w:val="20"/>
              </w:rPr>
              <w:t>evaluatieformulier</w:t>
            </w:r>
          </w:p>
        </w:tc>
        <w:tc>
          <w:tcPr>
            <w:tcW w:w="1793" w:type="dxa"/>
          </w:tcPr>
          <w:p w:rsidR="0012243F" w:rsidRPr="004A7277" w:rsidRDefault="005B63E1" w:rsidP="00224AF1">
            <w:pPr>
              <w:rPr>
                <w:rFonts w:asciiTheme="minorHAnsi" w:hAnsiTheme="minorHAnsi"/>
                <w:sz w:val="20"/>
                <w:szCs w:val="20"/>
              </w:rPr>
            </w:pPr>
            <w:r>
              <w:rPr>
                <w:rFonts w:asciiTheme="minorHAnsi" w:hAnsiTheme="minorHAnsi"/>
                <w:sz w:val="20"/>
                <w:szCs w:val="20"/>
              </w:rPr>
              <w:t>Verwachtingen gerealiseerd?</w:t>
            </w:r>
          </w:p>
        </w:tc>
      </w:tr>
      <w:tr w:rsidR="0012243F" w:rsidRPr="004A7277" w:rsidTr="0045088A">
        <w:tc>
          <w:tcPr>
            <w:tcW w:w="534" w:type="dxa"/>
          </w:tcPr>
          <w:p w:rsidR="0012243F" w:rsidRPr="004A7277" w:rsidRDefault="005B63E1" w:rsidP="00224AF1">
            <w:pPr>
              <w:rPr>
                <w:rFonts w:asciiTheme="minorHAnsi" w:hAnsiTheme="minorHAnsi"/>
                <w:sz w:val="20"/>
                <w:szCs w:val="20"/>
              </w:rPr>
            </w:pPr>
            <w:r>
              <w:rPr>
                <w:rFonts w:asciiTheme="minorHAnsi" w:hAnsiTheme="minorHAnsi"/>
                <w:sz w:val="20"/>
                <w:szCs w:val="20"/>
              </w:rPr>
              <w:t>7.</w:t>
            </w:r>
          </w:p>
        </w:tc>
        <w:tc>
          <w:tcPr>
            <w:tcW w:w="708" w:type="dxa"/>
          </w:tcPr>
          <w:p w:rsidR="004A7277" w:rsidRDefault="0012243F" w:rsidP="00224AF1">
            <w:pPr>
              <w:rPr>
                <w:rFonts w:asciiTheme="minorHAnsi" w:hAnsiTheme="minorHAnsi"/>
                <w:sz w:val="20"/>
                <w:szCs w:val="20"/>
              </w:rPr>
            </w:pPr>
            <w:r w:rsidRPr="004A7277">
              <w:rPr>
                <w:rFonts w:asciiTheme="minorHAnsi" w:hAnsiTheme="minorHAnsi"/>
                <w:sz w:val="20"/>
                <w:szCs w:val="20"/>
              </w:rPr>
              <w:t>1</w:t>
            </w:r>
            <w:r w:rsidR="00457F5C">
              <w:rPr>
                <w:rFonts w:asciiTheme="minorHAnsi" w:hAnsiTheme="minorHAnsi"/>
                <w:sz w:val="20"/>
                <w:szCs w:val="20"/>
              </w:rPr>
              <w:t>9</w:t>
            </w:r>
            <w:r w:rsidRPr="004A7277">
              <w:rPr>
                <w:rFonts w:asciiTheme="minorHAnsi" w:hAnsiTheme="minorHAnsi"/>
                <w:sz w:val="20"/>
                <w:szCs w:val="20"/>
              </w:rPr>
              <w:t>.55</w:t>
            </w:r>
          </w:p>
          <w:p w:rsidR="004A7277" w:rsidRPr="004A7277" w:rsidRDefault="004A7277" w:rsidP="00224AF1">
            <w:pPr>
              <w:rPr>
                <w:rFonts w:asciiTheme="minorHAnsi" w:hAnsiTheme="minorHAnsi"/>
                <w:sz w:val="20"/>
                <w:szCs w:val="20"/>
              </w:rPr>
            </w:pPr>
            <w:r>
              <w:rPr>
                <w:rFonts w:asciiTheme="minorHAnsi" w:hAnsiTheme="minorHAnsi"/>
                <w:sz w:val="20"/>
                <w:szCs w:val="20"/>
              </w:rPr>
              <w:t>5 min</w:t>
            </w:r>
          </w:p>
        </w:tc>
        <w:tc>
          <w:tcPr>
            <w:tcW w:w="1748" w:type="dxa"/>
          </w:tcPr>
          <w:p w:rsidR="0012243F" w:rsidRPr="004A7277" w:rsidRDefault="0012243F" w:rsidP="00224AF1">
            <w:pPr>
              <w:rPr>
                <w:rFonts w:asciiTheme="minorHAnsi" w:hAnsiTheme="minorHAnsi"/>
                <w:sz w:val="20"/>
                <w:szCs w:val="20"/>
              </w:rPr>
            </w:pPr>
            <w:r w:rsidRPr="004A7277">
              <w:rPr>
                <w:rFonts w:asciiTheme="minorHAnsi" w:hAnsiTheme="minorHAnsi"/>
                <w:sz w:val="20"/>
                <w:szCs w:val="20"/>
              </w:rPr>
              <w:t>Afronding en afsluiting</w:t>
            </w:r>
          </w:p>
        </w:tc>
        <w:tc>
          <w:tcPr>
            <w:tcW w:w="2625" w:type="dxa"/>
          </w:tcPr>
          <w:p w:rsidR="0012243F" w:rsidRPr="004A7277" w:rsidRDefault="0012243F" w:rsidP="00224AF1">
            <w:pPr>
              <w:rPr>
                <w:rFonts w:asciiTheme="minorHAnsi" w:hAnsiTheme="minorHAnsi"/>
                <w:sz w:val="20"/>
                <w:szCs w:val="20"/>
              </w:rPr>
            </w:pPr>
            <w:r w:rsidRPr="004A7277">
              <w:rPr>
                <w:rFonts w:asciiTheme="minorHAnsi" w:hAnsiTheme="minorHAnsi"/>
                <w:sz w:val="20"/>
                <w:szCs w:val="20"/>
              </w:rPr>
              <w:t>Uitdelen certificaat</w:t>
            </w:r>
          </w:p>
        </w:tc>
        <w:tc>
          <w:tcPr>
            <w:tcW w:w="1880" w:type="dxa"/>
          </w:tcPr>
          <w:p w:rsidR="0012243F" w:rsidRPr="004A7277" w:rsidRDefault="0012243F" w:rsidP="00224AF1">
            <w:pPr>
              <w:rPr>
                <w:rFonts w:asciiTheme="minorHAnsi" w:hAnsiTheme="minorHAnsi"/>
                <w:sz w:val="20"/>
                <w:szCs w:val="20"/>
              </w:rPr>
            </w:pPr>
            <w:r w:rsidRPr="004A7277">
              <w:rPr>
                <w:rFonts w:asciiTheme="minorHAnsi" w:hAnsiTheme="minorHAnsi"/>
                <w:sz w:val="20"/>
                <w:szCs w:val="20"/>
              </w:rPr>
              <w:t>certificaat</w:t>
            </w:r>
          </w:p>
        </w:tc>
        <w:tc>
          <w:tcPr>
            <w:tcW w:w="1793" w:type="dxa"/>
          </w:tcPr>
          <w:p w:rsidR="0012243F" w:rsidRPr="004A7277" w:rsidRDefault="0012243F" w:rsidP="00224AF1">
            <w:pPr>
              <w:rPr>
                <w:rFonts w:asciiTheme="minorHAnsi" w:hAnsiTheme="minorHAnsi"/>
                <w:sz w:val="20"/>
                <w:szCs w:val="20"/>
              </w:rPr>
            </w:pPr>
          </w:p>
        </w:tc>
      </w:tr>
    </w:tbl>
    <w:p w:rsidR="0012243F" w:rsidRPr="004A7277" w:rsidRDefault="0012243F" w:rsidP="0012243F">
      <w:pPr>
        <w:rPr>
          <w:rFonts w:asciiTheme="minorHAnsi" w:hAnsiTheme="minorHAnsi"/>
          <w:b/>
          <w:sz w:val="20"/>
          <w:szCs w:val="20"/>
        </w:rPr>
      </w:pPr>
    </w:p>
    <w:p w:rsidR="0012243F" w:rsidRDefault="0012243F" w:rsidP="0012243F">
      <w:pPr>
        <w:rPr>
          <w:rFonts w:asciiTheme="minorHAnsi" w:hAnsiTheme="minorHAnsi"/>
          <w:b/>
          <w:sz w:val="22"/>
          <w:szCs w:val="22"/>
        </w:rPr>
      </w:pPr>
    </w:p>
    <w:p w:rsidR="00632EF9" w:rsidRPr="000949FA" w:rsidRDefault="00632EF9" w:rsidP="00D4022D">
      <w:pPr>
        <w:pStyle w:val="Lijstalinea"/>
        <w:numPr>
          <w:ilvl w:val="0"/>
          <w:numId w:val="19"/>
        </w:numPr>
        <w:rPr>
          <w:rFonts w:asciiTheme="minorHAnsi" w:hAnsiTheme="minorHAnsi"/>
          <w:b/>
          <w:sz w:val="22"/>
          <w:szCs w:val="22"/>
        </w:rPr>
      </w:pPr>
      <w:r w:rsidRPr="000949FA">
        <w:rPr>
          <w:rFonts w:asciiTheme="minorHAnsi" w:hAnsiTheme="minorHAnsi"/>
          <w:b/>
          <w:sz w:val="22"/>
          <w:szCs w:val="22"/>
        </w:rPr>
        <w:t>Welkom, kennismaking en uitleg programma en toetsen verwachtingen</w:t>
      </w:r>
    </w:p>
    <w:p w:rsidR="00632EF9" w:rsidRDefault="00632EF9" w:rsidP="00632EF9">
      <w:pPr>
        <w:pStyle w:val="Huisstijl-standaard"/>
        <w:ind w:left="0"/>
        <w:rPr>
          <w:rFonts w:asciiTheme="minorHAnsi" w:hAnsiTheme="minorHAnsi"/>
          <w:sz w:val="22"/>
          <w:szCs w:val="22"/>
        </w:rPr>
      </w:pPr>
    </w:p>
    <w:p w:rsidR="00632EF9" w:rsidRDefault="00632EF9" w:rsidP="00632EF9">
      <w:pPr>
        <w:pStyle w:val="Huisstijl-standaard"/>
        <w:ind w:left="0"/>
        <w:rPr>
          <w:rFonts w:asciiTheme="minorHAnsi" w:hAnsiTheme="minorHAnsi"/>
          <w:sz w:val="22"/>
          <w:szCs w:val="22"/>
        </w:rPr>
      </w:pPr>
      <w:r w:rsidRPr="00322436">
        <w:rPr>
          <w:rFonts w:asciiTheme="minorHAnsi" w:hAnsiTheme="minorHAnsi"/>
          <w:sz w:val="22"/>
          <w:szCs w:val="22"/>
        </w:rPr>
        <w:t xml:space="preserve">Heet de medewerkers welkom en motiveer het </w:t>
      </w:r>
      <w:r>
        <w:rPr>
          <w:rFonts w:asciiTheme="minorHAnsi" w:hAnsiTheme="minorHAnsi"/>
          <w:sz w:val="22"/>
          <w:szCs w:val="22"/>
        </w:rPr>
        <w:t>onderwerp en leg het programma uit</w:t>
      </w:r>
    </w:p>
    <w:p w:rsidR="00632EF9" w:rsidRPr="00322436" w:rsidRDefault="00632EF9" w:rsidP="00632EF9">
      <w:pPr>
        <w:pStyle w:val="Huisstijl-standaard"/>
        <w:ind w:left="0"/>
        <w:rPr>
          <w:rFonts w:asciiTheme="minorHAnsi" w:hAnsiTheme="minorHAnsi"/>
          <w:sz w:val="22"/>
          <w:szCs w:val="22"/>
        </w:rPr>
      </w:pPr>
      <w:r w:rsidRPr="00322436">
        <w:rPr>
          <w:rFonts w:asciiTheme="minorHAnsi" w:hAnsiTheme="minorHAnsi"/>
          <w:sz w:val="22"/>
          <w:szCs w:val="22"/>
        </w:rPr>
        <w:t>Waarom deze training</w:t>
      </w:r>
    </w:p>
    <w:p w:rsidR="00632EF9" w:rsidRDefault="00632EF9" w:rsidP="00632EF9">
      <w:pPr>
        <w:pStyle w:val="Huisstijl-standaard"/>
        <w:ind w:left="0"/>
        <w:rPr>
          <w:rFonts w:asciiTheme="minorHAnsi" w:hAnsiTheme="minorHAnsi"/>
          <w:sz w:val="22"/>
          <w:szCs w:val="22"/>
          <w:u w:val="single"/>
        </w:rPr>
      </w:pPr>
    </w:p>
    <w:p w:rsidR="00632EF9" w:rsidRDefault="00632EF9" w:rsidP="00632EF9">
      <w:pPr>
        <w:rPr>
          <w:rFonts w:asciiTheme="minorHAnsi" w:hAnsiTheme="minorHAnsi"/>
          <w:color w:val="000000"/>
          <w:sz w:val="22"/>
          <w:szCs w:val="22"/>
        </w:rPr>
      </w:pPr>
      <w:r>
        <w:rPr>
          <w:rFonts w:asciiTheme="minorHAnsi" w:hAnsiTheme="minorHAnsi"/>
          <w:color w:val="000000"/>
          <w:sz w:val="22"/>
          <w:szCs w:val="22"/>
        </w:rPr>
        <w:t>Inventariseer de verwachtingen van de bijscholing en de ervaring</w:t>
      </w:r>
      <w:r w:rsidR="005B63E1">
        <w:rPr>
          <w:rFonts w:asciiTheme="minorHAnsi" w:hAnsiTheme="minorHAnsi"/>
          <w:color w:val="000000"/>
          <w:sz w:val="22"/>
          <w:szCs w:val="22"/>
        </w:rPr>
        <w:t xml:space="preserve"> met het onderwerp</w:t>
      </w:r>
      <w:r>
        <w:rPr>
          <w:rFonts w:asciiTheme="minorHAnsi" w:hAnsiTheme="minorHAnsi"/>
          <w:color w:val="000000"/>
          <w:sz w:val="22"/>
          <w:szCs w:val="22"/>
        </w:rPr>
        <w:t>. Schrijf de verwachtingen op een flap. Aan het einde van de scholing kunnen deze gecheckt worden of het antwoord op de verwachtingen  verkregen is</w:t>
      </w:r>
    </w:p>
    <w:p w:rsidR="00D4022D" w:rsidRDefault="00D4022D" w:rsidP="00D4022D">
      <w:pPr>
        <w:pStyle w:val="Lijstalinea"/>
        <w:rPr>
          <w:rFonts w:asciiTheme="minorHAnsi" w:hAnsiTheme="minorHAnsi"/>
          <w:sz w:val="22"/>
          <w:szCs w:val="22"/>
        </w:rPr>
      </w:pPr>
    </w:p>
    <w:p w:rsidR="00C3766D" w:rsidRPr="00D4022D" w:rsidRDefault="00C3766D" w:rsidP="00D4022D">
      <w:pPr>
        <w:pStyle w:val="Lijstalinea"/>
        <w:numPr>
          <w:ilvl w:val="0"/>
          <w:numId w:val="19"/>
        </w:numPr>
        <w:rPr>
          <w:rFonts w:asciiTheme="minorHAnsi" w:hAnsiTheme="minorHAnsi"/>
          <w:b/>
          <w:sz w:val="22"/>
          <w:szCs w:val="22"/>
        </w:rPr>
      </w:pPr>
      <w:r w:rsidRPr="00D4022D">
        <w:rPr>
          <w:rFonts w:asciiTheme="minorHAnsi" w:hAnsiTheme="minorHAnsi"/>
          <w:b/>
          <w:sz w:val="22"/>
          <w:szCs w:val="22"/>
        </w:rPr>
        <w:t xml:space="preserve">Presentatie van de theorie aan de hand van </w:t>
      </w:r>
      <w:proofErr w:type="spellStart"/>
      <w:r w:rsidRPr="00D4022D">
        <w:rPr>
          <w:rFonts w:asciiTheme="minorHAnsi" w:hAnsiTheme="minorHAnsi"/>
          <w:b/>
          <w:sz w:val="22"/>
          <w:szCs w:val="22"/>
        </w:rPr>
        <w:t>ppp</w:t>
      </w:r>
      <w:proofErr w:type="spellEnd"/>
      <w:r w:rsidRPr="00D4022D">
        <w:rPr>
          <w:rFonts w:asciiTheme="minorHAnsi" w:hAnsiTheme="minorHAnsi"/>
          <w:b/>
          <w:sz w:val="22"/>
          <w:szCs w:val="22"/>
        </w:rPr>
        <w:t xml:space="preserve"> en met interactie van de deelnemer</w:t>
      </w:r>
      <w:r w:rsidR="00D4022D" w:rsidRPr="00D4022D">
        <w:rPr>
          <w:rFonts w:asciiTheme="minorHAnsi" w:hAnsiTheme="minorHAnsi"/>
          <w:b/>
          <w:sz w:val="22"/>
          <w:szCs w:val="22"/>
        </w:rPr>
        <w:t>s</w:t>
      </w:r>
      <w:r w:rsidR="005C56EF">
        <w:rPr>
          <w:rFonts w:asciiTheme="minorHAnsi" w:hAnsiTheme="minorHAnsi"/>
          <w:b/>
          <w:sz w:val="22"/>
          <w:szCs w:val="22"/>
        </w:rPr>
        <w:t>; de theorie wordt tot leven gebracht aan de  hand van praktijkvoorbeelden.</w:t>
      </w:r>
    </w:p>
    <w:p w:rsidR="00C3766D" w:rsidRDefault="00C3766D" w:rsidP="00C3766D">
      <w:pPr>
        <w:rPr>
          <w:rFonts w:asciiTheme="minorHAnsi" w:hAnsiTheme="minorHAnsi" w:cstheme="minorHAnsi"/>
          <w:b/>
          <w:sz w:val="22"/>
          <w:szCs w:val="22"/>
        </w:rPr>
      </w:pPr>
    </w:p>
    <w:p w:rsidR="00CB7772" w:rsidRPr="00D4022D" w:rsidRDefault="00CB7772" w:rsidP="00D4022D">
      <w:pPr>
        <w:pStyle w:val="Lijstalinea"/>
        <w:numPr>
          <w:ilvl w:val="0"/>
          <w:numId w:val="19"/>
        </w:numPr>
        <w:rPr>
          <w:rFonts w:asciiTheme="minorHAnsi" w:hAnsiTheme="minorHAnsi" w:cstheme="minorHAnsi"/>
          <w:b/>
          <w:sz w:val="22"/>
          <w:szCs w:val="22"/>
        </w:rPr>
      </w:pPr>
      <w:r w:rsidRPr="00D4022D">
        <w:rPr>
          <w:rFonts w:asciiTheme="minorHAnsi" w:hAnsiTheme="minorHAnsi" w:cstheme="minorHAnsi"/>
          <w:b/>
          <w:sz w:val="22"/>
          <w:szCs w:val="22"/>
        </w:rPr>
        <w:t xml:space="preserve">Filmfragment </w:t>
      </w:r>
      <w:r w:rsidR="009303CF">
        <w:rPr>
          <w:rFonts w:asciiTheme="minorHAnsi" w:hAnsiTheme="minorHAnsi" w:cstheme="minorHAnsi"/>
          <w:b/>
          <w:sz w:val="22"/>
          <w:szCs w:val="22"/>
        </w:rPr>
        <w:t>"</w:t>
      </w:r>
      <w:proofErr w:type="spellStart"/>
      <w:r w:rsidR="000C1E03">
        <w:rPr>
          <w:rFonts w:asciiTheme="minorHAnsi" w:hAnsiTheme="minorHAnsi" w:cstheme="minorHAnsi"/>
          <w:b/>
          <w:sz w:val="22"/>
          <w:szCs w:val="22"/>
        </w:rPr>
        <w:t>Still</w:t>
      </w:r>
      <w:proofErr w:type="spellEnd"/>
      <w:r w:rsidR="000C1E03">
        <w:rPr>
          <w:rFonts w:asciiTheme="minorHAnsi" w:hAnsiTheme="minorHAnsi" w:cstheme="minorHAnsi"/>
          <w:b/>
          <w:sz w:val="22"/>
          <w:szCs w:val="22"/>
        </w:rPr>
        <w:t xml:space="preserve"> face</w:t>
      </w:r>
      <w:r w:rsidR="009303CF">
        <w:rPr>
          <w:rFonts w:asciiTheme="minorHAnsi" w:hAnsiTheme="minorHAnsi" w:cstheme="minorHAnsi"/>
          <w:b/>
          <w:sz w:val="22"/>
          <w:szCs w:val="22"/>
        </w:rPr>
        <w:t>"</w:t>
      </w:r>
      <w:r w:rsidR="000C1E03">
        <w:rPr>
          <w:rFonts w:asciiTheme="minorHAnsi" w:hAnsiTheme="minorHAnsi" w:cstheme="minorHAnsi"/>
          <w:b/>
          <w:sz w:val="22"/>
          <w:szCs w:val="22"/>
        </w:rPr>
        <w:t xml:space="preserve"> en Daantje</w:t>
      </w:r>
    </w:p>
    <w:p w:rsidR="00CB7772" w:rsidRPr="000C1E03" w:rsidRDefault="00CB7772" w:rsidP="000C1E03">
      <w:pPr>
        <w:rPr>
          <w:rFonts w:asciiTheme="minorHAnsi" w:hAnsiTheme="minorHAnsi" w:cstheme="minorHAnsi"/>
          <w:sz w:val="22"/>
          <w:szCs w:val="22"/>
        </w:rPr>
      </w:pPr>
      <w:bookmarkStart w:id="0" w:name="_GoBack"/>
      <w:bookmarkEnd w:id="0"/>
      <w:r w:rsidRPr="000C1E03">
        <w:rPr>
          <w:rFonts w:asciiTheme="minorHAnsi" w:hAnsiTheme="minorHAnsi" w:cstheme="minorHAnsi"/>
          <w:sz w:val="22"/>
          <w:szCs w:val="22"/>
        </w:rPr>
        <w:t>In tweetallen bespreken:</w:t>
      </w:r>
    </w:p>
    <w:p w:rsidR="000C1E03" w:rsidRPr="000C1E03" w:rsidRDefault="000C1E03" w:rsidP="000C1E03">
      <w:pPr>
        <w:numPr>
          <w:ilvl w:val="0"/>
          <w:numId w:val="23"/>
        </w:numPr>
        <w:spacing w:after="200"/>
        <w:contextualSpacing/>
        <w:rPr>
          <w:rFonts w:asciiTheme="minorHAnsi" w:eastAsiaTheme="minorHAnsi" w:hAnsiTheme="minorHAnsi" w:cstheme="minorBidi"/>
          <w:sz w:val="22"/>
          <w:szCs w:val="22"/>
        </w:rPr>
      </w:pPr>
      <w:r w:rsidRPr="000C1E03">
        <w:rPr>
          <w:rFonts w:asciiTheme="minorHAnsi" w:eastAsiaTheme="minorHAnsi" w:hAnsiTheme="minorHAnsi" w:cstheme="minorBidi"/>
          <w:sz w:val="22"/>
          <w:szCs w:val="22"/>
        </w:rPr>
        <w:t>Wat zie je aan de baby als moeder adequaat reageert?</w:t>
      </w:r>
    </w:p>
    <w:p w:rsidR="000C1E03" w:rsidRPr="000C1E03" w:rsidRDefault="000C1E03" w:rsidP="000C1E03">
      <w:pPr>
        <w:numPr>
          <w:ilvl w:val="0"/>
          <w:numId w:val="23"/>
        </w:numPr>
        <w:spacing w:after="200"/>
        <w:contextualSpacing/>
        <w:rPr>
          <w:rFonts w:asciiTheme="minorHAnsi" w:eastAsiaTheme="minorHAnsi" w:hAnsiTheme="minorHAnsi" w:cstheme="minorBidi"/>
          <w:sz w:val="22"/>
          <w:szCs w:val="22"/>
        </w:rPr>
      </w:pPr>
      <w:r w:rsidRPr="000C1E03">
        <w:rPr>
          <w:rFonts w:asciiTheme="minorHAnsi" w:eastAsiaTheme="minorHAnsi" w:hAnsiTheme="minorHAnsi" w:cstheme="minorBidi"/>
          <w:sz w:val="22"/>
          <w:szCs w:val="22"/>
        </w:rPr>
        <w:t>Wat zie je aan de baby als de moeder zich afsluit?</w:t>
      </w:r>
    </w:p>
    <w:p w:rsidR="000C1E03" w:rsidRPr="000C1E03" w:rsidRDefault="000C1E03" w:rsidP="000C1E03">
      <w:pPr>
        <w:numPr>
          <w:ilvl w:val="0"/>
          <w:numId w:val="23"/>
        </w:numPr>
        <w:spacing w:after="200"/>
        <w:contextualSpacing/>
        <w:rPr>
          <w:rFonts w:asciiTheme="minorHAnsi" w:eastAsiaTheme="minorHAnsi" w:hAnsiTheme="minorHAnsi" w:cstheme="minorBidi"/>
          <w:sz w:val="22"/>
          <w:szCs w:val="22"/>
        </w:rPr>
      </w:pPr>
      <w:r w:rsidRPr="000C1E03">
        <w:rPr>
          <w:rFonts w:asciiTheme="minorHAnsi" w:eastAsiaTheme="minorHAnsi" w:hAnsiTheme="minorHAnsi" w:cstheme="minorBidi"/>
          <w:sz w:val="22"/>
          <w:szCs w:val="22"/>
        </w:rPr>
        <w:t>Wat zie je aan de baby als de moeder weer meedoet in het contact?</w:t>
      </w:r>
    </w:p>
    <w:p w:rsidR="000C1E03" w:rsidRPr="000C1E03" w:rsidRDefault="000C1E03" w:rsidP="000C1E03">
      <w:pPr>
        <w:numPr>
          <w:ilvl w:val="0"/>
          <w:numId w:val="23"/>
        </w:numPr>
        <w:spacing w:after="200"/>
        <w:contextualSpacing/>
        <w:rPr>
          <w:rFonts w:asciiTheme="minorHAnsi" w:eastAsiaTheme="minorHAnsi" w:hAnsiTheme="minorHAnsi" w:cstheme="minorBidi"/>
          <w:sz w:val="22"/>
          <w:szCs w:val="22"/>
        </w:rPr>
      </w:pPr>
      <w:r w:rsidRPr="000C1E03">
        <w:rPr>
          <w:rFonts w:asciiTheme="minorHAnsi" w:eastAsiaTheme="minorHAnsi" w:hAnsiTheme="minorHAnsi" w:cstheme="minorBidi"/>
          <w:sz w:val="22"/>
          <w:szCs w:val="22"/>
        </w:rPr>
        <w:t>Wat zou het gedrag van moeder voor de baby betekenen?</w:t>
      </w:r>
    </w:p>
    <w:p w:rsidR="000C1E03" w:rsidRPr="000C1E03" w:rsidRDefault="000C1E03" w:rsidP="000C1E03">
      <w:pPr>
        <w:numPr>
          <w:ilvl w:val="0"/>
          <w:numId w:val="23"/>
        </w:numPr>
        <w:spacing w:after="200"/>
        <w:contextualSpacing/>
        <w:rPr>
          <w:rFonts w:asciiTheme="minorHAnsi" w:eastAsiaTheme="minorHAnsi" w:hAnsiTheme="minorHAnsi" w:cstheme="minorBidi"/>
          <w:sz w:val="22"/>
          <w:szCs w:val="22"/>
        </w:rPr>
      </w:pPr>
      <w:r w:rsidRPr="000C1E03">
        <w:rPr>
          <w:rFonts w:asciiTheme="minorHAnsi" w:eastAsiaTheme="minorHAnsi" w:hAnsiTheme="minorHAnsi" w:cstheme="minorBidi"/>
          <w:sz w:val="22"/>
          <w:szCs w:val="22"/>
        </w:rPr>
        <w:t>En wat betekent die observatie voor jou als professional?</w:t>
      </w:r>
    </w:p>
    <w:p w:rsidR="000C1E03" w:rsidRDefault="000C1E03" w:rsidP="000C1E03">
      <w:pPr>
        <w:pStyle w:val="Lijstalinea"/>
        <w:ind w:left="1080"/>
        <w:rPr>
          <w:rFonts w:asciiTheme="minorHAnsi" w:hAnsiTheme="minorHAnsi" w:cstheme="minorHAnsi"/>
          <w:sz w:val="22"/>
          <w:szCs w:val="22"/>
        </w:rPr>
      </w:pPr>
    </w:p>
    <w:p w:rsidR="00D4022D" w:rsidRDefault="00D4022D" w:rsidP="00D4022D">
      <w:pPr>
        <w:pStyle w:val="Lijstalinea"/>
        <w:ind w:left="0"/>
        <w:rPr>
          <w:rFonts w:asciiTheme="minorHAnsi" w:hAnsiTheme="minorHAnsi" w:cstheme="minorHAnsi"/>
          <w:sz w:val="22"/>
          <w:szCs w:val="22"/>
        </w:rPr>
      </w:pPr>
      <w:r>
        <w:rPr>
          <w:rFonts w:asciiTheme="minorHAnsi" w:hAnsiTheme="minorHAnsi" w:cstheme="minorHAnsi"/>
          <w:sz w:val="22"/>
          <w:szCs w:val="22"/>
        </w:rPr>
        <w:t>4. Pauze, tijd voor een broodje</w:t>
      </w:r>
    </w:p>
    <w:p w:rsidR="00D4022D" w:rsidRDefault="00D4022D" w:rsidP="00D4022D">
      <w:pPr>
        <w:pStyle w:val="Lijstalinea"/>
        <w:ind w:left="0"/>
        <w:rPr>
          <w:rFonts w:asciiTheme="minorHAnsi" w:hAnsiTheme="minorHAnsi" w:cstheme="minorHAnsi"/>
          <w:sz w:val="22"/>
          <w:szCs w:val="22"/>
        </w:rPr>
      </w:pPr>
    </w:p>
    <w:p w:rsidR="005C56EF" w:rsidRDefault="00D4022D" w:rsidP="00D4022D">
      <w:pPr>
        <w:pStyle w:val="Lijstalinea"/>
        <w:ind w:left="0"/>
        <w:rPr>
          <w:rFonts w:asciiTheme="minorHAnsi" w:hAnsiTheme="minorHAnsi" w:cstheme="minorHAnsi"/>
          <w:sz w:val="22"/>
          <w:szCs w:val="22"/>
        </w:rPr>
      </w:pPr>
      <w:r>
        <w:rPr>
          <w:rFonts w:asciiTheme="minorHAnsi" w:hAnsiTheme="minorHAnsi" w:cstheme="minorHAnsi"/>
          <w:sz w:val="22"/>
          <w:szCs w:val="22"/>
        </w:rPr>
        <w:t xml:space="preserve">5. </w:t>
      </w:r>
      <w:r w:rsidR="005C56EF">
        <w:rPr>
          <w:rFonts w:asciiTheme="minorHAnsi" w:hAnsiTheme="minorHAnsi" w:cstheme="minorHAnsi"/>
          <w:sz w:val="22"/>
          <w:szCs w:val="22"/>
        </w:rPr>
        <w:t xml:space="preserve">Oefening : </w:t>
      </w:r>
    </w:p>
    <w:p w:rsidR="005C56EF" w:rsidRDefault="005C56EF" w:rsidP="005C56EF">
      <w:pPr>
        <w:pStyle w:val="Lijstalinea"/>
        <w:numPr>
          <w:ilvl w:val="0"/>
          <w:numId w:val="21"/>
        </w:numPr>
        <w:rPr>
          <w:rFonts w:asciiTheme="minorHAnsi" w:hAnsiTheme="minorHAnsi" w:cstheme="minorHAnsi"/>
          <w:sz w:val="22"/>
          <w:szCs w:val="22"/>
        </w:rPr>
      </w:pPr>
      <w:r>
        <w:rPr>
          <w:rFonts w:asciiTheme="minorHAnsi" w:hAnsiTheme="minorHAnsi" w:cstheme="minorHAnsi"/>
          <w:sz w:val="22"/>
          <w:szCs w:val="22"/>
        </w:rPr>
        <w:t>kan je problemen in de ouder-kindrelatie signaleren</w:t>
      </w:r>
    </w:p>
    <w:p w:rsidR="005C56EF" w:rsidRDefault="005C56EF" w:rsidP="005C56EF">
      <w:pPr>
        <w:pStyle w:val="Lijstalinea"/>
        <w:numPr>
          <w:ilvl w:val="0"/>
          <w:numId w:val="21"/>
        </w:numPr>
        <w:rPr>
          <w:rFonts w:asciiTheme="minorHAnsi" w:hAnsiTheme="minorHAnsi" w:cstheme="minorHAnsi"/>
          <w:sz w:val="22"/>
          <w:szCs w:val="22"/>
        </w:rPr>
      </w:pPr>
      <w:r>
        <w:rPr>
          <w:rFonts w:asciiTheme="minorHAnsi" w:hAnsiTheme="minorHAnsi" w:cstheme="minorHAnsi"/>
          <w:sz w:val="22"/>
          <w:szCs w:val="22"/>
        </w:rPr>
        <w:t>kan je met de ouders hierover een gesprek aangaan</w:t>
      </w:r>
    </w:p>
    <w:p w:rsidR="005C56EF" w:rsidRDefault="005C56EF" w:rsidP="005C56EF">
      <w:pPr>
        <w:pStyle w:val="Lijstalinea"/>
        <w:numPr>
          <w:ilvl w:val="0"/>
          <w:numId w:val="21"/>
        </w:numPr>
        <w:rPr>
          <w:rFonts w:asciiTheme="minorHAnsi" w:hAnsiTheme="minorHAnsi" w:cstheme="minorHAnsi"/>
          <w:sz w:val="22"/>
          <w:szCs w:val="22"/>
        </w:rPr>
      </w:pPr>
      <w:r>
        <w:rPr>
          <w:rFonts w:asciiTheme="minorHAnsi" w:hAnsiTheme="minorHAnsi" w:cstheme="minorHAnsi"/>
          <w:sz w:val="22"/>
          <w:szCs w:val="22"/>
        </w:rPr>
        <w:t>kan je de ouders eventueel motiveren voor psychologische begeleiding</w:t>
      </w:r>
    </w:p>
    <w:p w:rsidR="005C56EF" w:rsidRDefault="005C56EF" w:rsidP="005C56EF">
      <w:pPr>
        <w:pStyle w:val="Lijstalinea"/>
        <w:numPr>
          <w:ilvl w:val="0"/>
          <w:numId w:val="21"/>
        </w:numPr>
        <w:rPr>
          <w:rFonts w:asciiTheme="minorHAnsi" w:hAnsiTheme="minorHAnsi" w:cstheme="minorHAnsi"/>
          <w:sz w:val="22"/>
          <w:szCs w:val="22"/>
        </w:rPr>
      </w:pPr>
      <w:r>
        <w:rPr>
          <w:rFonts w:asciiTheme="minorHAnsi" w:hAnsiTheme="minorHAnsi" w:cstheme="minorHAnsi"/>
          <w:sz w:val="22"/>
          <w:szCs w:val="22"/>
        </w:rPr>
        <w:t>welke handvaten heb je om de prille ouder-kindrelatie te ondersteunen</w:t>
      </w:r>
    </w:p>
    <w:p w:rsidR="005C56EF" w:rsidRDefault="005C56EF" w:rsidP="00D4022D">
      <w:pPr>
        <w:pStyle w:val="Lijstalinea"/>
        <w:ind w:left="0"/>
        <w:rPr>
          <w:rFonts w:asciiTheme="minorHAnsi" w:hAnsiTheme="minorHAnsi" w:cstheme="minorHAnsi"/>
          <w:sz w:val="22"/>
          <w:szCs w:val="22"/>
        </w:rPr>
      </w:pPr>
      <w:r>
        <w:rPr>
          <w:rFonts w:asciiTheme="minorHAnsi" w:hAnsiTheme="minorHAnsi" w:cstheme="minorHAnsi"/>
          <w:sz w:val="22"/>
          <w:szCs w:val="22"/>
        </w:rPr>
        <w:t xml:space="preserve"> </w:t>
      </w:r>
    </w:p>
    <w:p w:rsidR="00D4022D" w:rsidRDefault="00D4022D" w:rsidP="00D4022D">
      <w:pPr>
        <w:pStyle w:val="Lijstalinea"/>
        <w:ind w:left="0"/>
        <w:rPr>
          <w:rFonts w:asciiTheme="minorHAnsi" w:hAnsiTheme="minorHAnsi" w:cstheme="minorHAnsi"/>
          <w:sz w:val="22"/>
          <w:szCs w:val="22"/>
        </w:rPr>
      </w:pPr>
      <w:r>
        <w:rPr>
          <w:rFonts w:asciiTheme="minorHAnsi" w:hAnsiTheme="minorHAnsi" w:cstheme="minorHAnsi"/>
          <w:sz w:val="22"/>
          <w:szCs w:val="22"/>
        </w:rPr>
        <w:t>Opdracht in kleine groepjes om gesprekstechnieken te oefen</w:t>
      </w:r>
      <w:r w:rsidR="000C1E03">
        <w:rPr>
          <w:rFonts w:asciiTheme="minorHAnsi" w:hAnsiTheme="minorHAnsi" w:cstheme="minorHAnsi"/>
          <w:sz w:val="22"/>
          <w:szCs w:val="22"/>
        </w:rPr>
        <w:t>en</w:t>
      </w:r>
      <w:r>
        <w:rPr>
          <w:rFonts w:asciiTheme="minorHAnsi" w:hAnsiTheme="minorHAnsi" w:cstheme="minorHAnsi"/>
          <w:sz w:val="22"/>
          <w:szCs w:val="22"/>
        </w:rPr>
        <w:t xml:space="preserve"> aan de hand van een casus</w:t>
      </w:r>
      <w:r w:rsidR="005C56EF">
        <w:rPr>
          <w:rFonts w:asciiTheme="minorHAnsi" w:hAnsiTheme="minorHAnsi" w:cstheme="minorHAnsi"/>
          <w:sz w:val="22"/>
          <w:szCs w:val="22"/>
        </w:rPr>
        <w:t>. Hoe bespreek je met de ouders je zorgen, als je deze  signaleert in de ouder-kindrelatie. Hoe zorg je daarna voor een goede overdracht. Wat heb je ouders te bieden?</w:t>
      </w:r>
    </w:p>
    <w:p w:rsidR="00D4022D" w:rsidRPr="00D4022D" w:rsidRDefault="00D4022D" w:rsidP="00D4022D">
      <w:pPr>
        <w:pStyle w:val="Lijstalinea"/>
        <w:ind w:left="0"/>
        <w:rPr>
          <w:rFonts w:asciiTheme="minorHAnsi" w:hAnsiTheme="minorHAnsi" w:cstheme="minorHAnsi"/>
          <w:sz w:val="22"/>
          <w:szCs w:val="22"/>
        </w:rPr>
      </w:pPr>
    </w:p>
    <w:p w:rsidR="00632EF9" w:rsidRPr="005B63E1" w:rsidRDefault="005B63E1" w:rsidP="005B63E1">
      <w:pPr>
        <w:rPr>
          <w:rFonts w:asciiTheme="minorHAnsi" w:hAnsiTheme="minorHAnsi"/>
          <w:b/>
          <w:sz w:val="22"/>
          <w:szCs w:val="22"/>
        </w:rPr>
      </w:pPr>
      <w:r w:rsidRPr="005B63E1">
        <w:rPr>
          <w:rFonts w:asciiTheme="minorHAnsi" w:hAnsiTheme="minorHAnsi"/>
          <w:b/>
          <w:sz w:val="22"/>
          <w:szCs w:val="22"/>
        </w:rPr>
        <w:t xml:space="preserve">6.   </w:t>
      </w:r>
      <w:r w:rsidR="00632EF9" w:rsidRPr="005B63E1">
        <w:rPr>
          <w:rFonts w:asciiTheme="minorHAnsi" w:hAnsiTheme="minorHAnsi"/>
          <w:b/>
          <w:sz w:val="22"/>
          <w:szCs w:val="22"/>
        </w:rPr>
        <w:t>Evaluatie van de bijscholing</w:t>
      </w:r>
    </w:p>
    <w:p w:rsidR="00632EF9" w:rsidRDefault="00632EF9" w:rsidP="000C1E03">
      <w:pPr>
        <w:pStyle w:val="Lijstalinea"/>
        <w:ind w:left="0"/>
        <w:rPr>
          <w:rFonts w:asciiTheme="minorHAnsi" w:hAnsiTheme="minorHAnsi"/>
        </w:rPr>
      </w:pPr>
      <w:r>
        <w:rPr>
          <w:rFonts w:asciiTheme="minorHAnsi" w:hAnsiTheme="minorHAnsi"/>
        </w:rPr>
        <w:t>Plenair de bijscholing evalueren zowel op proces als op product. De evaluatie schriftelijk laten invullen en innemen.</w:t>
      </w:r>
      <w:r w:rsidR="005B63E1">
        <w:rPr>
          <w:rFonts w:asciiTheme="minorHAnsi" w:hAnsiTheme="minorHAnsi"/>
        </w:rPr>
        <w:t xml:space="preserve"> Checken of de verwachtingen zijn gerealiseerd.</w:t>
      </w:r>
    </w:p>
    <w:p w:rsidR="00632EF9" w:rsidRDefault="00632EF9" w:rsidP="00632EF9">
      <w:pPr>
        <w:rPr>
          <w:rFonts w:asciiTheme="minorHAnsi" w:hAnsiTheme="minorHAnsi"/>
        </w:rPr>
      </w:pPr>
    </w:p>
    <w:p w:rsidR="00632EF9" w:rsidRPr="00DB01A7" w:rsidRDefault="005B63E1" w:rsidP="00632EF9">
      <w:pPr>
        <w:rPr>
          <w:rFonts w:asciiTheme="minorHAnsi" w:hAnsiTheme="minorHAnsi"/>
          <w:b/>
          <w:sz w:val="22"/>
          <w:szCs w:val="22"/>
        </w:rPr>
      </w:pPr>
      <w:r>
        <w:rPr>
          <w:rFonts w:asciiTheme="minorHAnsi" w:hAnsiTheme="minorHAnsi"/>
          <w:b/>
          <w:sz w:val="22"/>
          <w:szCs w:val="22"/>
        </w:rPr>
        <w:t>7</w:t>
      </w:r>
      <w:r w:rsidR="00632EF9">
        <w:rPr>
          <w:rFonts w:asciiTheme="minorHAnsi" w:hAnsiTheme="minorHAnsi"/>
          <w:b/>
          <w:sz w:val="22"/>
          <w:szCs w:val="22"/>
        </w:rPr>
        <w:t xml:space="preserve">.    </w:t>
      </w:r>
      <w:r w:rsidR="00632EF9" w:rsidRPr="00DB01A7">
        <w:rPr>
          <w:rFonts w:asciiTheme="minorHAnsi" w:hAnsiTheme="minorHAnsi"/>
          <w:b/>
          <w:sz w:val="22"/>
          <w:szCs w:val="22"/>
        </w:rPr>
        <w:t>Afronding en afsluiting. (5 minuten)</w:t>
      </w:r>
      <w:r w:rsidR="00632EF9">
        <w:rPr>
          <w:rFonts w:asciiTheme="minorHAnsi" w:hAnsiTheme="minorHAnsi"/>
          <w:b/>
          <w:sz w:val="22"/>
          <w:szCs w:val="22"/>
        </w:rPr>
        <w:t xml:space="preserve"> </w:t>
      </w:r>
    </w:p>
    <w:p w:rsidR="00632EF9" w:rsidRDefault="00632EF9" w:rsidP="00632EF9">
      <w:pPr>
        <w:numPr>
          <w:ilvl w:val="0"/>
          <w:numId w:val="5"/>
        </w:numPr>
        <w:adjustRightInd w:val="0"/>
        <w:spacing w:line="280" w:lineRule="exact"/>
        <w:rPr>
          <w:rFonts w:asciiTheme="minorHAnsi" w:hAnsiTheme="minorHAnsi"/>
          <w:sz w:val="22"/>
          <w:szCs w:val="22"/>
        </w:rPr>
      </w:pPr>
      <w:r w:rsidRPr="00322436">
        <w:rPr>
          <w:rFonts w:asciiTheme="minorHAnsi" w:hAnsiTheme="minorHAnsi"/>
          <w:sz w:val="22"/>
          <w:szCs w:val="22"/>
        </w:rPr>
        <w:t>Bedanken voor hun inbreng en het meedoen in de oefeningen</w:t>
      </w:r>
    </w:p>
    <w:p w:rsidR="009002C8" w:rsidRPr="00322436" w:rsidRDefault="009002C8" w:rsidP="00632EF9">
      <w:pPr>
        <w:numPr>
          <w:ilvl w:val="0"/>
          <w:numId w:val="5"/>
        </w:numPr>
        <w:adjustRightInd w:val="0"/>
        <w:spacing w:line="280" w:lineRule="exact"/>
        <w:rPr>
          <w:rFonts w:asciiTheme="minorHAnsi" w:hAnsiTheme="minorHAnsi"/>
          <w:sz w:val="22"/>
          <w:szCs w:val="22"/>
        </w:rPr>
      </w:pPr>
      <w:r>
        <w:rPr>
          <w:rFonts w:asciiTheme="minorHAnsi" w:hAnsiTheme="minorHAnsi"/>
          <w:sz w:val="22"/>
          <w:szCs w:val="22"/>
        </w:rPr>
        <w:t>certificaat uitdelen</w:t>
      </w:r>
    </w:p>
    <w:p w:rsidR="00632EF9" w:rsidRPr="00322436" w:rsidRDefault="00632EF9" w:rsidP="00632EF9">
      <w:pPr>
        <w:rPr>
          <w:rFonts w:asciiTheme="minorHAnsi" w:hAnsiTheme="minorHAnsi"/>
          <w:sz w:val="22"/>
          <w:szCs w:val="22"/>
        </w:rPr>
      </w:pPr>
    </w:p>
    <w:sectPr w:rsidR="00632EF9" w:rsidRPr="00322436" w:rsidSect="002C1359">
      <w:headerReference w:type="default" r:id="rId10"/>
      <w:footerReference w:type="default" r:id="rId11"/>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243F" w:rsidRDefault="0012243F" w:rsidP="0012243F">
      <w:r>
        <w:separator/>
      </w:r>
    </w:p>
  </w:endnote>
  <w:endnote w:type="continuationSeparator" w:id="0">
    <w:p w:rsidR="0012243F" w:rsidRDefault="0012243F" w:rsidP="001224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inorHAnsi" w:hAnsiTheme="minorHAnsi"/>
        <w:sz w:val="16"/>
        <w:szCs w:val="16"/>
      </w:rPr>
      <w:id w:val="3646743"/>
      <w:docPartObj>
        <w:docPartGallery w:val="Page Numbers (Bottom of Page)"/>
        <w:docPartUnique/>
      </w:docPartObj>
    </w:sdtPr>
    <w:sdtEndPr/>
    <w:sdtContent>
      <w:p w:rsidR="00C9481F" w:rsidRDefault="00DA1CF2">
        <w:pPr>
          <w:pStyle w:val="Voettekst"/>
          <w:rPr>
            <w:rFonts w:asciiTheme="minorHAnsi" w:hAnsiTheme="minorHAnsi"/>
            <w:sz w:val="16"/>
            <w:szCs w:val="16"/>
            <w:lang w:eastAsia="zh-TW"/>
          </w:rPr>
        </w:pPr>
        <w:r>
          <w:rPr>
            <w:rFonts w:asciiTheme="minorHAnsi" w:hAnsiTheme="minorHAnsi"/>
            <w:sz w:val="16"/>
            <w:szCs w:val="16"/>
            <w:lang w:eastAsia="zh-TW"/>
          </w:rPr>
          <w:pict>
            <v:rect id="_x0000_s2049" style="position:absolute;margin-left:0;margin-top:0;width:44.55pt;height:15.1pt;rotation:-180;flip:x;z-index:251660288;mso-position-horizontal:center;mso-position-horizontal-relative:right-margin-area;mso-position-vertical:center;mso-position-vertical-relative:bottom-margin-area;mso-height-relative:bottom-margin-area;v-text-anchor:top" filled="f" fillcolor="#c0504d [3205]" stroked="f" strokecolor="#4f81bd [3204]" strokeweight="2.25pt">
              <v:textbox style="mso-next-textbox:#_x0000_s2049" inset=",0,,0">
                <w:txbxContent>
                  <w:p w:rsidR="0012243F" w:rsidRDefault="00B87978">
                    <w:pPr>
                      <w:pBdr>
                        <w:top w:val="single" w:sz="4" w:space="1" w:color="7F7F7F" w:themeColor="background1" w:themeShade="7F"/>
                      </w:pBdr>
                      <w:jc w:val="center"/>
                      <w:rPr>
                        <w:color w:val="C0504D" w:themeColor="accent2"/>
                      </w:rPr>
                    </w:pPr>
                    <w:r>
                      <w:fldChar w:fldCharType="begin"/>
                    </w:r>
                    <w:r w:rsidR="00803B1E">
                      <w:instrText xml:space="preserve"> PAGE   \* MERGEFORMAT </w:instrText>
                    </w:r>
                    <w:r>
                      <w:fldChar w:fldCharType="separate"/>
                    </w:r>
                    <w:r w:rsidR="000C1E03" w:rsidRPr="000C1E03">
                      <w:rPr>
                        <w:noProof/>
                        <w:color w:val="C0504D" w:themeColor="accent2"/>
                      </w:rPr>
                      <w:t>5</w:t>
                    </w:r>
                    <w:r>
                      <w:rPr>
                        <w:noProof/>
                        <w:color w:val="C0504D" w:themeColor="accent2"/>
                      </w:rPr>
                      <w:fldChar w:fldCharType="end"/>
                    </w:r>
                  </w:p>
                </w:txbxContent>
              </v:textbox>
              <w10:wrap anchorx="page" anchory="page"/>
            </v:rect>
          </w:pict>
        </w:r>
        <w:r w:rsidR="00C9481F">
          <w:rPr>
            <w:rFonts w:asciiTheme="minorHAnsi" w:hAnsiTheme="minorHAnsi"/>
            <w:sz w:val="16"/>
            <w:szCs w:val="16"/>
            <w:lang w:eastAsia="zh-TW"/>
          </w:rPr>
          <w:t>trainershandleiding bijscholing gehechtheid opvoeder/kind</w:t>
        </w:r>
      </w:p>
      <w:p w:rsidR="0012243F" w:rsidRPr="00224AF1" w:rsidRDefault="00C9481F">
        <w:pPr>
          <w:pStyle w:val="Voettekst"/>
          <w:rPr>
            <w:rFonts w:asciiTheme="minorHAnsi" w:hAnsiTheme="minorHAnsi"/>
            <w:sz w:val="16"/>
            <w:szCs w:val="16"/>
          </w:rPr>
        </w:pPr>
        <w:r>
          <w:rPr>
            <w:rFonts w:asciiTheme="minorHAnsi" w:hAnsiTheme="minorHAnsi"/>
            <w:sz w:val="16"/>
            <w:szCs w:val="16"/>
            <w:lang w:eastAsia="zh-TW"/>
          </w:rPr>
          <w:t>maart 2016 MZ</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243F" w:rsidRDefault="0012243F" w:rsidP="0012243F">
      <w:r>
        <w:separator/>
      </w:r>
    </w:p>
  </w:footnote>
  <w:footnote w:type="continuationSeparator" w:id="0">
    <w:p w:rsidR="0012243F" w:rsidRDefault="0012243F" w:rsidP="0012243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243F" w:rsidRDefault="0012243F">
    <w:pPr>
      <w:pStyle w:val="Koptekst"/>
    </w:pPr>
    <w:r w:rsidRPr="0012243F">
      <w:rPr>
        <w:noProof/>
        <w:lang w:eastAsia="nl-NL"/>
      </w:rPr>
      <w:drawing>
        <wp:inline distT="0" distB="0" distL="0" distR="0">
          <wp:extent cx="1666103" cy="606056"/>
          <wp:effectExtent l="0" t="0" r="0" b="381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EigenWij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67360" cy="606513"/>
                  </a:xfrm>
                  <a:prstGeom prst="rect">
                    <a:avLst/>
                  </a:prstGeom>
                </pic:spPr>
              </pic:pic>
            </a:graphicData>
          </a:graphic>
        </wp:inline>
      </w:drawing>
    </w:r>
  </w:p>
  <w:p w:rsidR="0012243F" w:rsidRDefault="0012243F">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4662D1"/>
    <w:multiLevelType w:val="hybridMultilevel"/>
    <w:tmpl w:val="7942530E"/>
    <w:lvl w:ilvl="0" w:tplc="CA3E5B64">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154B1F78"/>
    <w:multiLevelType w:val="hybridMultilevel"/>
    <w:tmpl w:val="12D82B0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175B44AF"/>
    <w:multiLevelType w:val="hybridMultilevel"/>
    <w:tmpl w:val="113A1C1E"/>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
    <w:nsid w:val="260C5BEB"/>
    <w:multiLevelType w:val="hybridMultilevel"/>
    <w:tmpl w:val="17046C56"/>
    <w:lvl w:ilvl="0" w:tplc="04130001">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1080"/>
        </w:tabs>
        <w:ind w:left="1080" w:hanging="360"/>
      </w:pPr>
      <w:rPr>
        <w:rFonts w:ascii="Courier New" w:hAnsi="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4">
    <w:nsid w:val="26861A75"/>
    <w:multiLevelType w:val="hybridMultilevel"/>
    <w:tmpl w:val="7BDACFBA"/>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2AAD6BD5"/>
    <w:multiLevelType w:val="hybridMultilevel"/>
    <w:tmpl w:val="00A41592"/>
    <w:lvl w:ilvl="0" w:tplc="2C68F4DC">
      <w:start w:val="1"/>
      <w:numFmt w:val="decimal"/>
      <w:lvlText w:val="%1."/>
      <w:lvlJc w:val="left"/>
      <w:pPr>
        <w:ind w:left="360" w:hanging="360"/>
      </w:pPr>
      <w:rPr>
        <w:rFonts w:asciiTheme="minorHAnsi" w:hAnsiTheme="minorHAnsi" w:cstheme="minorHAnsi" w:hint="default"/>
      </w:rPr>
    </w:lvl>
    <w:lvl w:ilvl="1" w:tplc="04130001">
      <w:start w:val="1"/>
      <w:numFmt w:val="bullet"/>
      <w:lvlText w:val=""/>
      <w:lvlJc w:val="left"/>
      <w:pPr>
        <w:ind w:left="1080" w:hanging="360"/>
      </w:pPr>
      <w:rPr>
        <w:rFonts w:ascii="Symbol" w:hAnsi="Symbol" w:hint="default"/>
      </w:rPr>
    </w:lvl>
    <w:lvl w:ilvl="2" w:tplc="0413001B">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6">
    <w:nsid w:val="31FE25B2"/>
    <w:multiLevelType w:val="hybridMultilevel"/>
    <w:tmpl w:val="95C89BE0"/>
    <w:lvl w:ilvl="0" w:tplc="0413000F">
      <w:start w:val="1"/>
      <w:numFmt w:val="decimal"/>
      <w:lvlText w:val="%1."/>
      <w:lvlJc w:val="left"/>
      <w:pPr>
        <w:tabs>
          <w:tab w:val="num" w:pos="540"/>
        </w:tabs>
        <w:ind w:left="540" w:hanging="360"/>
      </w:pPr>
    </w:lvl>
    <w:lvl w:ilvl="1" w:tplc="04130019" w:tentative="1">
      <w:start w:val="1"/>
      <w:numFmt w:val="lowerLetter"/>
      <w:lvlText w:val="%2."/>
      <w:lvlJc w:val="left"/>
      <w:pPr>
        <w:tabs>
          <w:tab w:val="num" w:pos="1260"/>
        </w:tabs>
        <w:ind w:left="1260" w:hanging="360"/>
      </w:pPr>
    </w:lvl>
    <w:lvl w:ilvl="2" w:tplc="0413001B" w:tentative="1">
      <w:start w:val="1"/>
      <w:numFmt w:val="lowerRoman"/>
      <w:lvlText w:val="%3."/>
      <w:lvlJc w:val="right"/>
      <w:pPr>
        <w:tabs>
          <w:tab w:val="num" w:pos="1980"/>
        </w:tabs>
        <w:ind w:left="1980" w:hanging="180"/>
      </w:pPr>
    </w:lvl>
    <w:lvl w:ilvl="3" w:tplc="0413000F" w:tentative="1">
      <w:start w:val="1"/>
      <w:numFmt w:val="decimal"/>
      <w:lvlText w:val="%4."/>
      <w:lvlJc w:val="left"/>
      <w:pPr>
        <w:tabs>
          <w:tab w:val="num" w:pos="2700"/>
        </w:tabs>
        <w:ind w:left="2700" w:hanging="360"/>
      </w:pPr>
    </w:lvl>
    <w:lvl w:ilvl="4" w:tplc="04130019" w:tentative="1">
      <w:start w:val="1"/>
      <w:numFmt w:val="lowerLetter"/>
      <w:lvlText w:val="%5."/>
      <w:lvlJc w:val="left"/>
      <w:pPr>
        <w:tabs>
          <w:tab w:val="num" w:pos="3420"/>
        </w:tabs>
        <w:ind w:left="3420" w:hanging="360"/>
      </w:pPr>
    </w:lvl>
    <w:lvl w:ilvl="5" w:tplc="0413001B" w:tentative="1">
      <w:start w:val="1"/>
      <w:numFmt w:val="lowerRoman"/>
      <w:lvlText w:val="%6."/>
      <w:lvlJc w:val="right"/>
      <w:pPr>
        <w:tabs>
          <w:tab w:val="num" w:pos="4140"/>
        </w:tabs>
        <w:ind w:left="4140" w:hanging="180"/>
      </w:pPr>
    </w:lvl>
    <w:lvl w:ilvl="6" w:tplc="0413000F" w:tentative="1">
      <w:start w:val="1"/>
      <w:numFmt w:val="decimal"/>
      <w:lvlText w:val="%7."/>
      <w:lvlJc w:val="left"/>
      <w:pPr>
        <w:tabs>
          <w:tab w:val="num" w:pos="4860"/>
        </w:tabs>
        <w:ind w:left="4860" w:hanging="360"/>
      </w:pPr>
    </w:lvl>
    <w:lvl w:ilvl="7" w:tplc="04130019" w:tentative="1">
      <w:start w:val="1"/>
      <w:numFmt w:val="lowerLetter"/>
      <w:lvlText w:val="%8."/>
      <w:lvlJc w:val="left"/>
      <w:pPr>
        <w:tabs>
          <w:tab w:val="num" w:pos="5580"/>
        </w:tabs>
        <w:ind w:left="5580" w:hanging="360"/>
      </w:pPr>
    </w:lvl>
    <w:lvl w:ilvl="8" w:tplc="0413001B" w:tentative="1">
      <w:start w:val="1"/>
      <w:numFmt w:val="lowerRoman"/>
      <w:lvlText w:val="%9."/>
      <w:lvlJc w:val="right"/>
      <w:pPr>
        <w:tabs>
          <w:tab w:val="num" w:pos="6300"/>
        </w:tabs>
        <w:ind w:left="6300" w:hanging="180"/>
      </w:pPr>
    </w:lvl>
  </w:abstractNum>
  <w:abstractNum w:abstractNumId="7">
    <w:nsid w:val="33C8410C"/>
    <w:multiLevelType w:val="hybridMultilevel"/>
    <w:tmpl w:val="2FCE6884"/>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8">
    <w:nsid w:val="35C346D8"/>
    <w:multiLevelType w:val="hybridMultilevel"/>
    <w:tmpl w:val="2FAC68A4"/>
    <w:lvl w:ilvl="0" w:tplc="04130001">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1080"/>
        </w:tabs>
        <w:ind w:left="1080" w:hanging="360"/>
      </w:pPr>
      <w:rPr>
        <w:rFonts w:ascii="Courier New" w:hAnsi="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9">
    <w:nsid w:val="3A2A1796"/>
    <w:multiLevelType w:val="hybridMultilevel"/>
    <w:tmpl w:val="EFB6AE4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0">
    <w:nsid w:val="3E632035"/>
    <w:multiLevelType w:val="hybridMultilevel"/>
    <w:tmpl w:val="6CBE579E"/>
    <w:lvl w:ilvl="0" w:tplc="0413000D">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
    <w:nsid w:val="3F642630"/>
    <w:multiLevelType w:val="hybridMultilevel"/>
    <w:tmpl w:val="3A28970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nsid w:val="3FDB6459"/>
    <w:multiLevelType w:val="hybridMultilevel"/>
    <w:tmpl w:val="F5E289BC"/>
    <w:lvl w:ilvl="0" w:tplc="0413000D">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3">
    <w:nsid w:val="4CCE4F26"/>
    <w:multiLevelType w:val="hybridMultilevel"/>
    <w:tmpl w:val="489AC70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4">
    <w:nsid w:val="54AF0C95"/>
    <w:multiLevelType w:val="hybridMultilevel"/>
    <w:tmpl w:val="D0F4967E"/>
    <w:lvl w:ilvl="0" w:tplc="CA3E5B64">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54C95FD6"/>
    <w:multiLevelType w:val="hybridMultilevel"/>
    <w:tmpl w:val="CEA884C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6">
    <w:nsid w:val="5BF92893"/>
    <w:multiLevelType w:val="hybridMultilevel"/>
    <w:tmpl w:val="A276FEAA"/>
    <w:lvl w:ilvl="0" w:tplc="0413000D">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7">
    <w:nsid w:val="5D5C5C3F"/>
    <w:multiLevelType w:val="hybridMultilevel"/>
    <w:tmpl w:val="6F0C805A"/>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nsid w:val="723A68AF"/>
    <w:multiLevelType w:val="hybridMultilevel"/>
    <w:tmpl w:val="AD90007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nsid w:val="774E45D5"/>
    <w:multiLevelType w:val="hybridMultilevel"/>
    <w:tmpl w:val="9146CC96"/>
    <w:lvl w:ilvl="0" w:tplc="0413000D">
      <w:start w:val="1"/>
      <w:numFmt w:val="bullet"/>
      <w:lvlText w:val=""/>
      <w:lvlJc w:val="left"/>
      <w:pPr>
        <w:ind w:left="360" w:hanging="360"/>
      </w:pPr>
      <w:rPr>
        <w:rFonts w:ascii="Wingdings" w:hAnsi="Wingding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0">
    <w:nsid w:val="7AB00FE1"/>
    <w:multiLevelType w:val="hybridMultilevel"/>
    <w:tmpl w:val="A7446BB2"/>
    <w:lvl w:ilvl="0" w:tplc="04130001">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1080"/>
        </w:tabs>
        <w:ind w:left="1080" w:hanging="360"/>
      </w:pPr>
      <w:rPr>
        <w:rFonts w:ascii="Courier New" w:hAnsi="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21">
    <w:nsid w:val="7CB27B72"/>
    <w:multiLevelType w:val="hybridMultilevel"/>
    <w:tmpl w:val="0A1C4E4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nsid w:val="7D4C1FBC"/>
    <w:multiLevelType w:val="hybridMultilevel"/>
    <w:tmpl w:val="28BC3714"/>
    <w:lvl w:ilvl="0" w:tplc="2C68F4DC">
      <w:start w:val="1"/>
      <w:numFmt w:val="decimal"/>
      <w:lvlText w:val="%1."/>
      <w:lvlJc w:val="left"/>
      <w:pPr>
        <w:ind w:left="360" w:hanging="360"/>
      </w:pPr>
      <w:rPr>
        <w:rFonts w:asciiTheme="minorHAnsi" w:hAnsiTheme="minorHAnsi" w:cstheme="minorHAnsi" w:hint="default"/>
      </w:rPr>
    </w:lvl>
    <w:lvl w:ilvl="1" w:tplc="04130001">
      <w:start w:val="1"/>
      <w:numFmt w:val="bullet"/>
      <w:lvlText w:val=""/>
      <w:lvlJc w:val="left"/>
      <w:pPr>
        <w:ind w:left="1080" w:hanging="360"/>
      </w:pPr>
      <w:rPr>
        <w:rFonts w:ascii="Symbol" w:hAnsi="Symbol" w:hint="default"/>
      </w:rPr>
    </w:lvl>
    <w:lvl w:ilvl="2" w:tplc="04130001">
      <w:start w:val="1"/>
      <w:numFmt w:val="bullet"/>
      <w:lvlText w:val=""/>
      <w:lvlJc w:val="left"/>
      <w:pPr>
        <w:ind w:left="1800" w:hanging="180"/>
      </w:pPr>
      <w:rPr>
        <w:rFonts w:ascii="Symbol" w:hAnsi="Symbol" w:hint="default"/>
      </w:r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num w:numId="1">
    <w:abstractNumId w:val="11"/>
  </w:num>
  <w:num w:numId="2">
    <w:abstractNumId w:val="5"/>
  </w:num>
  <w:num w:numId="3">
    <w:abstractNumId w:val="20"/>
  </w:num>
  <w:num w:numId="4">
    <w:abstractNumId w:val="3"/>
  </w:num>
  <w:num w:numId="5">
    <w:abstractNumId w:val="8"/>
  </w:num>
  <w:num w:numId="6">
    <w:abstractNumId w:val="6"/>
  </w:num>
  <w:num w:numId="7">
    <w:abstractNumId w:val="15"/>
  </w:num>
  <w:num w:numId="8">
    <w:abstractNumId w:val="0"/>
  </w:num>
  <w:num w:numId="9">
    <w:abstractNumId w:val="4"/>
  </w:num>
  <w:num w:numId="10">
    <w:abstractNumId w:val="14"/>
  </w:num>
  <w:num w:numId="11">
    <w:abstractNumId w:val="12"/>
  </w:num>
  <w:num w:numId="12">
    <w:abstractNumId w:val="17"/>
  </w:num>
  <w:num w:numId="13">
    <w:abstractNumId w:val="10"/>
  </w:num>
  <w:num w:numId="14">
    <w:abstractNumId w:val="16"/>
  </w:num>
  <w:num w:numId="15">
    <w:abstractNumId w:val="9"/>
  </w:num>
  <w:num w:numId="16">
    <w:abstractNumId w:val="22"/>
  </w:num>
  <w:num w:numId="17">
    <w:abstractNumId w:val="18"/>
  </w:num>
  <w:num w:numId="18">
    <w:abstractNumId w:val="21"/>
  </w:num>
  <w:num w:numId="19">
    <w:abstractNumId w:val="2"/>
  </w:num>
  <w:num w:numId="20">
    <w:abstractNumId w:val="1"/>
  </w:num>
  <w:num w:numId="21">
    <w:abstractNumId w:val="13"/>
  </w:num>
  <w:num w:numId="22">
    <w:abstractNumId w:val="7"/>
  </w:num>
  <w:num w:numId="2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defaultTabStop w:val="708"/>
  <w:hyphenationZone w:val="425"/>
  <w:drawingGridHorizontalSpacing w:val="120"/>
  <w:displayHorizontalDrawingGridEvery w:val="2"/>
  <w:characterSpacingControl w:val="doNotCompress"/>
  <w:hdrShapeDefaults>
    <o:shapedefaults v:ext="edit" spidmax="2051">
      <o:colormenu v:ext="edit" fillcolor="none [1629]"/>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32EF9"/>
    <w:rsid w:val="000C1E03"/>
    <w:rsid w:val="0012243F"/>
    <w:rsid w:val="00136FEC"/>
    <w:rsid w:val="001771CA"/>
    <w:rsid w:val="001E6457"/>
    <w:rsid w:val="00224AF1"/>
    <w:rsid w:val="00291463"/>
    <w:rsid w:val="002C1359"/>
    <w:rsid w:val="002C1AFD"/>
    <w:rsid w:val="002C4026"/>
    <w:rsid w:val="0038039D"/>
    <w:rsid w:val="003B3D19"/>
    <w:rsid w:val="003E2BB0"/>
    <w:rsid w:val="00420F43"/>
    <w:rsid w:val="0045088A"/>
    <w:rsid w:val="00457F5C"/>
    <w:rsid w:val="004A7277"/>
    <w:rsid w:val="00554CE1"/>
    <w:rsid w:val="00572D73"/>
    <w:rsid w:val="005B63E1"/>
    <w:rsid w:val="005B6516"/>
    <w:rsid w:val="005C56EF"/>
    <w:rsid w:val="006201AA"/>
    <w:rsid w:val="00632EF9"/>
    <w:rsid w:val="006D36A3"/>
    <w:rsid w:val="00724CA7"/>
    <w:rsid w:val="00747A24"/>
    <w:rsid w:val="00786BF1"/>
    <w:rsid w:val="00803B1E"/>
    <w:rsid w:val="00811DA9"/>
    <w:rsid w:val="00814B1B"/>
    <w:rsid w:val="00826CCD"/>
    <w:rsid w:val="009002C8"/>
    <w:rsid w:val="00906C40"/>
    <w:rsid w:val="009303CF"/>
    <w:rsid w:val="009610AF"/>
    <w:rsid w:val="009918CB"/>
    <w:rsid w:val="009921E9"/>
    <w:rsid w:val="00B44A0D"/>
    <w:rsid w:val="00B87978"/>
    <w:rsid w:val="00BC0570"/>
    <w:rsid w:val="00C3766D"/>
    <w:rsid w:val="00C9481F"/>
    <w:rsid w:val="00CB7772"/>
    <w:rsid w:val="00D4022D"/>
    <w:rsid w:val="00F60542"/>
    <w:rsid w:val="00FA3FB6"/>
    <w:rsid w:val="00FF696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1">
      <o:colormenu v:ext="edit" fillcolor="none [1629]"/>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632EF9"/>
    <w:rPr>
      <w:sz w:val="24"/>
      <w:szCs w:val="24"/>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632EF9"/>
    <w:pPr>
      <w:ind w:left="720"/>
      <w:contextualSpacing/>
    </w:pPr>
  </w:style>
  <w:style w:type="paragraph" w:customStyle="1" w:styleId="Huisstijl-standaard">
    <w:name w:val="Huisstijl-standaard"/>
    <w:basedOn w:val="Standaard"/>
    <w:rsid w:val="00632EF9"/>
    <w:pPr>
      <w:adjustRightInd w:val="0"/>
      <w:spacing w:line="280" w:lineRule="exact"/>
      <w:ind w:left="1200"/>
    </w:pPr>
    <w:rPr>
      <w:rFonts w:ascii="Arial" w:hAnsi="Arial" w:cs="Arial"/>
      <w:sz w:val="21"/>
      <w:szCs w:val="20"/>
      <w:lang w:eastAsia="nl-NL"/>
    </w:rPr>
  </w:style>
  <w:style w:type="paragraph" w:styleId="Koptekst">
    <w:name w:val="header"/>
    <w:basedOn w:val="Standaard"/>
    <w:link w:val="KoptekstChar"/>
    <w:uiPriority w:val="99"/>
    <w:unhideWhenUsed/>
    <w:rsid w:val="0012243F"/>
    <w:pPr>
      <w:tabs>
        <w:tab w:val="center" w:pos="4536"/>
        <w:tab w:val="right" w:pos="9072"/>
      </w:tabs>
    </w:pPr>
  </w:style>
  <w:style w:type="character" w:customStyle="1" w:styleId="KoptekstChar">
    <w:name w:val="Koptekst Char"/>
    <w:basedOn w:val="Standaardalinea-lettertype"/>
    <w:link w:val="Koptekst"/>
    <w:uiPriority w:val="99"/>
    <w:rsid w:val="0012243F"/>
    <w:rPr>
      <w:sz w:val="24"/>
      <w:szCs w:val="24"/>
      <w:lang w:eastAsia="en-US"/>
    </w:rPr>
  </w:style>
  <w:style w:type="paragraph" w:styleId="Voettekst">
    <w:name w:val="footer"/>
    <w:basedOn w:val="Standaard"/>
    <w:link w:val="VoettekstChar"/>
    <w:uiPriority w:val="99"/>
    <w:semiHidden/>
    <w:unhideWhenUsed/>
    <w:rsid w:val="0012243F"/>
    <w:pPr>
      <w:tabs>
        <w:tab w:val="center" w:pos="4536"/>
        <w:tab w:val="right" w:pos="9072"/>
      </w:tabs>
    </w:pPr>
  </w:style>
  <w:style w:type="character" w:customStyle="1" w:styleId="VoettekstChar">
    <w:name w:val="Voettekst Char"/>
    <w:basedOn w:val="Standaardalinea-lettertype"/>
    <w:link w:val="Voettekst"/>
    <w:uiPriority w:val="99"/>
    <w:semiHidden/>
    <w:rsid w:val="0012243F"/>
    <w:rPr>
      <w:sz w:val="24"/>
      <w:szCs w:val="24"/>
      <w:lang w:eastAsia="en-US"/>
    </w:rPr>
  </w:style>
  <w:style w:type="paragraph" w:styleId="Ballontekst">
    <w:name w:val="Balloon Text"/>
    <w:basedOn w:val="Standaard"/>
    <w:link w:val="BallontekstChar"/>
    <w:uiPriority w:val="99"/>
    <w:semiHidden/>
    <w:unhideWhenUsed/>
    <w:rsid w:val="0012243F"/>
    <w:rPr>
      <w:rFonts w:ascii="Tahoma" w:hAnsi="Tahoma" w:cs="Tahoma"/>
      <w:sz w:val="16"/>
      <w:szCs w:val="16"/>
    </w:rPr>
  </w:style>
  <w:style w:type="character" w:customStyle="1" w:styleId="BallontekstChar">
    <w:name w:val="Ballontekst Char"/>
    <w:basedOn w:val="Standaardalinea-lettertype"/>
    <w:link w:val="Ballontekst"/>
    <w:uiPriority w:val="99"/>
    <w:semiHidden/>
    <w:rsid w:val="0012243F"/>
    <w:rPr>
      <w:rFonts w:ascii="Tahoma"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271</TotalTime>
  <Pages>5</Pages>
  <Words>847</Words>
  <Characters>4660</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5497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Margriet</dc:creator>
  <cp:lastModifiedBy>Margriet Zijlstra</cp:lastModifiedBy>
  <cp:revision>12</cp:revision>
  <cp:lastPrinted>2016-02-16T13:36:00Z</cp:lastPrinted>
  <dcterms:created xsi:type="dcterms:W3CDTF">2015-08-24T11:03:00Z</dcterms:created>
  <dcterms:modified xsi:type="dcterms:W3CDTF">2016-02-16T13:42:00Z</dcterms:modified>
</cp:coreProperties>
</file>